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70C11" w:rsidRPr="003C0E44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B09A9" w:rsidRDefault="003C0E44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3C0E4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30.09.2016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3C0E4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489 – </w:t>
      </w:r>
      <w:proofErr w:type="spellStart"/>
      <w:r w:rsidRPr="003C0E4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3C0E4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3C0E44" w:rsidRPr="003C0E44" w:rsidRDefault="003C0E44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0C11" w:rsidRPr="00070C11" w:rsidRDefault="00070C11" w:rsidP="00070C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070C11" w:rsidRPr="00070C11" w:rsidRDefault="00070C11" w:rsidP="00070C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7A08" w:rsidRPr="00070C11" w:rsidRDefault="00AE7A08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70C11">
        <w:rPr>
          <w:rFonts w:ascii="Times New Roman" w:eastAsia="Times New Roman" w:hAnsi="Times New Roman" w:cs="Times New Roman"/>
          <w:sz w:val="28"/>
        </w:rPr>
        <w:t xml:space="preserve">курса заочной сокращенной формы получения  высшего образования </w:t>
      </w:r>
      <w:r w:rsidR="009C071C" w:rsidRPr="009C071C">
        <w:rPr>
          <w:rFonts w:ascii="Times New Roman" w:eastAsia="Times New Roman" w:hAnsi="Times New Roman" w:cs="Times New Roman"/>
          <w:sz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070C11">
        <w:rPr>
          <w:rFonts w:ascii="Times New Roman" w:eastAsia="Times New Roman" w:hAnsi="Times New Roman" w:cs="Times New Roman"/>
          <w:sz w:val="28"/>
        </w:rPr>
        <w:t xml:space="preserve"> ступени </w:t>
      </w:r>
      <w:proofErr w:type="spellStart"/>
      <w:proofErr w:type="gramStart"/>
      <w:r w:rsidRPr="00070C11">
        <w:rPr>
          <w:rFonts w:ascii="Times New Roman" w:eastAsia="Times New Roman" w:hAnsi="Times New Roman" w:cs="Times New Roman"/>
          <w:sz w:val="28"/>
        </w:rPr>
        <w:t>специаль</w:t>
      </w:r>
      <w:r w:rsidR="009C071C" w:rsidRPr="009C071C">
        <w:rPr>
          <w:rFonts w:ascii="Times New Roman" w:eastAsia="Times New Roman" w:hAnsi="Times New Roman" w:cs="Times New Roman"/>
          <w:sz w:val="28"/>
        </w:rPr>
        <w:t>-</w:t>
      </w:r>
      <w:r w:rsidR="009C071C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proofErr w:type="gramEnd"/>
      <w:r w:rsidR="009C071C">
        <w:rPr>
          <w:rFonts w:ascii="Times New Roman" w:eastAsia="Times New Roman" w:hAnsi="Times New Roman" w:cs="Times New Roman"/>
          <w:sz w:val="28"/>
        </w:rPr>
        <w:t xml:space="preserve"> 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1-24 01 03 «Экономическое право»</w:t>
      </w:r>
    </w:p>
    <w:p w:rsid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2B44" w:rsidRPr="00070C11" w:rsidRDefault="00D42B44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070C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070C11" w:rsidRPr="00070C11" w:rsidRDefault="00070C11" w:rsidP="00070C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7B09A9">
        <w:rPr>
          <w:rFonts w:ascii="Times New Roman" w:eastAsia="Times New Roman" w:hAnsi="Times New Roman" w:cs="Times New Roman"/>
          <w:sz w:val="28"/>
          <w:szCs w:val="28"/>
        </w:rPr>
        <w:t xml:space="preserve"> учебную 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судебно-прокурорскую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3 курса заочной сокращенной формы получения высшего образования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1-24 01 03 «Экономическое  право»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03.10.2016 по 15.10.2016.</w:t>
      </w: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Распределить студентов по базам пр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соответствии с приложением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C11" w:rsidRPr="00070C11" w:rsidRDefault="00070C11" w:rsidP="0007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B09A9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трудового и социального права </w:t>
      </w:r>
      <w:proofErr w:type="spellStart"/>
      <w:r w:rsidR="007B09A9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7B09A9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C11" w:rsidRPr="00070C11" w:rsidRDefault="00070C11" w:rsidP="0007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70C11" w:rsidRPr="00070C11" w:rsidRDefault="00695617" w:rsidP="00070C1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Руководителю</w:t>
      </w:r>
      <w:r w:rsidR="00070C11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070C11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070C11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22.10.2016.</w:t>
      </w:r>
    </w:p>
    <w:p w:rsidR="00070C11" w:rsidRPr="00070C11" w:rsidRDefault="00070C11" w:rsidP="00070C1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42B44" w:rsidRPr="00070C11" w:rsidRDefault="00D42B44" w:rsidP="000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70C11" w:rsidRPr="00070C11" w:rsidRDefault="00070C11" w:rsidP="00D42B44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C11" w:rsidRPr="00070C11" w:rsidRDefault="00070C11" w:rsidP="00070C11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070C11" w:rsidRPr="00070C11" w:rsidRDefault="00070C11" w:rsidP="00070C11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70C11" w:rsidRPr="00070C11" w:rsidRDefault="00070C11" w:rsidP="00070C11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69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70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vertAnchor="text" w:horzAnchor="margin" w:tblpX="-468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8"/>
        <w:gridCol w:w="2759"/>
        <w:gridCol w:w="1129"/>
        <w:gridCol w:w="3123"/>
        <w:gridCol w:w="2835"/>
      </w:tblGrid>
      <w:tr w:rsidR="00070C11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D42B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70C11" w:rsidRPr="00070C11" w:rsidRDefault="00070C11" w:rsidP="00D42B4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D42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D42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70C11" w:rsidRPr="00070C11" w:rsidRDefault="00070C11" w:rsidP="00D42B4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D42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D42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070C11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11" w:rsidRPr="00695617" w:rsidRDefault="00070C11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 Мария Васильевна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11" w:rsidRPr="00070C11" w:rsidRDefault="00695617" w:rsidP="006906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9561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070C11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11" w:rsidRPr="00070C11" w:rsidRDefault="00695617" w:rsidP="00070C1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</w:t>
            </w:r>
            <w:r w:rsidR="00070C11"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proofErr w:type="gramStart"/>
            <w:r w:rsidR="00070C11"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0C11"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70C11"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695617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Григорович Анастасия Анатольевна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ИзолТрейд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17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Жамайдук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Валентиновна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EE" w:rsidRDefault="00441705" w:rsidP="004417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РБ </w:t>
            </w:r>
          </w:p>
          <w:p w:rsidR="00695617" w:rsidRPr="00070C11" w:rsidRDefault="00441705" w:rsidP="004417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17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Павлюкевич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Славомирович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17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Плечко Кристина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Московского района </w:t>
            </w:r>
          </w:p>
          <w:p w:rsidR="00695617" w:rsidRPr="00070C11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г. Бреста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17" w:rsidRPr="00070C11" w:rsidTr="006906C5">
        <w:trPr>
          <w:trHeight w:val="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Покалюк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унитарное предприятие «Брестские традиции»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17" w:rsidRPr="00070C11" w:rsidTr="006906C5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Лишик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Озеры</w:t>
            </w:r>
            <w:proofErr w:type="spell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Гродненского района»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17" w:rsidRPr="00070C11" w:rsidTr="006906C5">
        <w:trPr>
          <w:trHeight w:val="6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56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17" w:rsidRPr="00070C11" w:rsidRDefault="00695617" w:rsidP="006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Анастасия Михайловна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7" w:rsidRPr="00695617" w:rsidRDefault="00695617" w:rsidP="006906C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FB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695617" w:rsidRPr="00070C11" w:rsidRDefault="00695617" w:rsidP="006906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7" w:rsidRPr="00070C11" w:rsidRDefault="00695617" w:rsidP="0007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C11" w:rsidRPr="00070C11" w:rsidRDefault="00070C11" w:rsidP="0007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17" w:rsidRPr="00695617" w:rsidRDefault="00695617">
      <w:pPr>
        <w:rPr>
          <w:sz w:val="24"/>
          <w:szCs w:val="24"/>
        </w:rPr>
      </w:pPr>
    </w:p>
    <w:sectPr w:rsidR="00695617" w:rsidRPr="00695617" w:rsidSect="007B09A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BF5707"/>
    <w:multiLevelType w:val="hybridMultilevel"/>
    <w:tmpl w:val="E95AD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B"/>
    <w:rsid w:val="00070C11"/>
    <w:rsid w:val="003C0E44"/>
    <w:rsid w:val="00441705"/>
    <w:rsid w:val="004F2882"/>
    <w:rsid w:val="006906C5"/>
    <w:rsid w:val="00695617"/>
    <w:rsid w:val="007B09A9"/>
    <w:rsid w:val="007D63D3"/>
    <w:rsid w:val="008A70BB"/>
    <w:rsid w:val="009C071C"/>
    <w:rsid w:val="00AE7A08"/>
    <w:rsid w:val="00B04AEE"/>
    <w:rsid w:val="00D42B44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11</cp:revision>
  <dcterms:created xsi:type="dcterms:W3CDTF">2016-09-22T11:30:00Z</dcterms:created>
  <dcterms:modified xsi:type="dcterms:W3CDTF">2016-09-30T12:00:00Z</dcterms:modified>
</cp:coreProperties>
</file>