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71" w:rsidRDefault="00957471" w:rsidP="00957471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 5</w:t>
      </w:r>
    </w:p>
    <w:p w:rsidR="00957471" w:rsidRPr="0087448C" w:rsidRDefault="00957471" w:rsidP="0095747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57471" w:rsidRPr="00525C7D" w:rsidRDefault="00957471" w:rsidP="00957471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Pr="0087448C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Pr="0087448C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в учреждения высшего образования Республики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Молдова</w:t>
      </w:r>
    </w:p>
    <w:p w:rsidR="00957471" w:rsidRPr="00840EAF" w:rsidRDefault="00957471" w:rsidP="0095747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:rsidR="00957471" w:rsidRDefault="00957471" w:rsidP="009574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ельством Республики Молдова о 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сотрудничестве 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сфере образования от 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 xml:space="preserve">30.10.2018 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граждан Республики Беларусь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могут быть 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выделены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: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957471" w:rsidRDefault="00957471" w:rsidP="00957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 w:rsidRPr="00D4533E">
        <w:rPr>
          <w:rFonts w:ascii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D4533E">
        <w:rPr>
          <w:rFonts w:ascii="Times New Roman" w:hAnsi="Times New Roman"/>
          <w:sz w:val="30"/>
          <w:szCs w:val="30"/>
          <w:lang w:eastAsia="ru-RU"/>
        </w:rPr>
        <w:t xml:space="preserve">для </w:t>
      </w:r>
      <w:proofErr w:type="gramStart"/>
      <w:r w:rsidRPr="00D4533E">
        <w:rPr>
          <w:rFonts w:ascii="Times New Roman" w:hAnsi="Times New Roman"/>
          <w:sz w:val="30"/>
          <w:szCs w:val="30"/>
          <w:lang w:eastAsia="ru-RU"/>
        </w:rPr>
        <w:t>обучения по</w:t>
      </w:r>
      <w:proofErr w:type="gramEnd"/>
      <w:r w:rsidRPr="00D4533E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 xml:space="preserve">образовательным </w:t>
      </w:r>
      <w:r w:rsidRPr="00D4533E">
        <w:rPr>
          <w:rFonts w:ascii="Times New Roman" w:hAnsi="Times New Roman"/>
          <w:sz w:val="30"/>
          <w:szCs w:val="30"/>
          <w:lang w:eastAsia="ru-RU"/>
        </w:rPr>
        <w:t>программам</w:t>
      </w:r>
      <w:r>
        <w:rPr>
          <w:rFonts w:ascii="Times New Roman" w:hAnsi="Times New Roman"/>
          <w:sz w:val="30"/>
          <w:szCs w:val="30"/>
          <w:lang w:eastAsia="ru-RU"/>
        </w:rPr>
        <w:t xml:space="preserve"> I ступени высшего образования;</w:t>
      </w:r>
    </w:p>
    <w:p w:rsidR="00957471" w:rsidRPr="00D54F48" w:rsidRDefault="00957471" w:rsidP="009574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обучения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</w:t>
      </w:r>
      <w:r w:rsidRPr="00852D6D">
        <w:t xml:space="preserve"> </w:t>
      </w:r>
      <w:r w:rsidRPr="00852D6D">
        <w:rPr>
          <w:rFonts w:ascii="Times New Roman" w:eastAsia="Times New Roman" w:hAnsi="Times New Roman"/>
          <w:sz w:val="30"/>
          <w:szCs w:val="30"/>
          <w:lang w:eastAsia="ru-RU"/>
        </w:rPr>
        <w:t xml:space="preserve">высшего образования 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>II ступен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(магистратура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>);</w:t>
      </w:r>
    </w:p>
    <w:p w:rsidR="00957471" w:rsidRPr="00D54F48" w:rsidRDefault="00957471" w:rsidP="009574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A63AE"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на I ступени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 xml:space="preserve"> послевузовского образования 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аспирантура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>).</w:t>
      </w:r>
    </w:p>
    <w:p w:rsidR="00957471" w:rsidRPr="00CD5598" w:rsidRDefault="00957471" w:rsidP="009574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Республики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Молдова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граждане Республики Беларусь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освобождаются от платы </w:t>
      </w:r>
      <w:r w:rsidRPr="00402FC7">
        <w:rPr>
          <w:rFonts w:ascii="Times New Roman" w:eastAsia="Times New Roman" w:hAnsi="Times New Roman"/>
          <w:sz w:val="30"/>
          <w:szCs w:val="30"/>
          <w:lang w:eastAsia="ru-RU"/>
        </w:rPr>
        <w:t xml:space="preserve">за обучение, проведение научно-исследовательской работы, 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пользование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библиотекой, 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учебными изданиями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и оборудованием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957471" w:rsidRDefault="00957471" w:rsidP="009574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Молдавская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сторона также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Молдова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, при этом оплата проживания в студенческом общежитии осуществляется в размере, установленном для граждан Республики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Молдова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:rsidR="00957471" w:rsidRDefault="00957471" w:rsidP="009574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 w:rsidRPr="00402FC7"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02FC7">
        <w:rPr>
          <w:rFonts w:ascii="Times New Roman" w:hAnsi="Times New Roman"/>
          <w:sz w:val="30"/>
          <w:szCs w:val="30"/>
          <w:lang w:eastAsia="ru-RU"/>
        </w:rPr>
        <w:t>производится за счет собственных сре</w:t>
      </w:r>
      <w:proofErr w:type="gramStart"/>
      <w:r w:rsidRPr="00402FC7">
        <w:rPr>
          <w:rFonts w:ascii="Times New Roman" w:hAnsi="Times New Roman"/>
          <w:sz w:val="30"/>
          <w:szCs w:val="30"/>
          <w:lang w:eastAsia="ru-RU"/>
        </w:rPr>
        <w:t>дств гр</w:t>
      </w:r>
      <w:proofErr w:type="gramEnd"/>
      <w:r w:rsidRPr="00402FC7">
        <w:rPr>
          <w:rFonts w:ascii="Times New Roman" w:hAnsi="Times New Roman"/>
          <w:sz w:val="30"/>
          <w:szCs w:val="30"/>
          <w:lang w:eastAsia="ru-RU"/>
        </w:rPr>
        <w:t>аждан Республики Беларусь.</w:t>
      </w:r>
    </w:p>
    <w:p w:rsidR="00957471" w:rsidRDefault="00957471" w:rsidP="0095747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57471" w:rsidRPr="0087448C" w:rsidRDefault="00957471" w:rsidP="00957471">
      <w:pPr>
        <w:spacing w:after="0" w:line="240" w:lineRule="auto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>______________________________________________________________</w:t>
      </w:r>
    </w:p>
    <w:p w:rsidR="00957471" w:rsidRPr="004007EE" w:rsidRDefault="00957471" w:rsidP="009574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4007EE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Наименование образовательных программ  дается в соответствии с текстами межправительственных соглашений</w:t>
      </w:r>
    </w:p>
    <w:p w:rsidR="006C7964" w:rsidRDefault="006C7964">
      <w:bookmarkStart w:id="0" w:name="_GoBack"/>
      <w:bookmarkEnd w:id="0"/>
    </w:p>
    <w:sectPr w:rsidR="006C7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0F14"/>
    <w:multiLevelType w:val="hybridMultilevel"/>
    <w:tmpl w:val="6AE8BE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07"/>
    <w:rsid w:val="006C7964"/>
    <w:rsid w:val="00957471"/>
    <w:rsid w:val="00F0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БЕЛКО АЛЕСЯ ЛЕОНТЬЕВНА</dc:creator>
  <cp:keywords/>
  <dc:description/>
  <cp:lastModifiedBy>БЕЛКО АЛЕСЯ ЛЕОНТЬЕВНА</cp:lastModifiedBy>
  <cp:revision>2</cp:revision>
  <dcterms:created xsi:type="dcterms:W3CDTF">2024-01-04T09:08:00Z</dcterms:created>
  <dcterms:modified xsi:type="dcterms:W3CDTF">2024-01-04T09:08:00Z</dcterms:modified>
</cp:coreProperties>
</file>