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CA" w:rsidRPr="00F61ACA" w:rsidRDefault="00F61ACA" w:rsidP="00F61ACA">
      <w:pPr>
        <w:pStyle w:val="1"/>
        <w:jc w:val="center"/>
        <w:rPr>
          <w:sz w:val="24"/>
          <w:szCs w:val="24"/>
        </w:rPr>
      </w:pPr>
      <w:r w:rsidRPr="00F61ACA">
        <w:rPr>
          <w:sz w:val="24"/>
          <w:szCs w:val="24"/>
        </w:rPr>
        <w:t xml:space="preserve">Расписание кандидатских экзаменов </w:t>
      </w:r>
    </w:p>
    <w:p w:rsidR="00F61ACA" w:rsidRPr="00F61ACA" w:rsidRDefault="00F61ACA" w:rsidP="00F61ACA">
      <w:pPr>
        <w:jc w:val="center"/>
        <w:rPr>
          <w:sz w:val="24"/>
          <w:szCs w:val="24"/>
        </w:rPr>
      </w:pPr>
      <w:r w:rsidRPr="00F61ACA">
        <w:rPr>
          <w:sz w:val="24"/>
          <w:szCs w:val="24"/>
        </w:rPr>
        <w:t xml:space="preserve">в аспирантуре </w:t>
      </w:r>
      <w:proofErr w:type="spellStart"/>
      <w:r w:rsidRPr="00F61ACA">
        <w:rPr>
          <w:sz w:val="24"/>
          <w:szCs w:val="24"/>
        </w:rPr>
        <w:t>ГрГУ</w:t>
      </w:r>
      <w:proofErr w:type="spellEnd"/>
      <w:r w:rsidRPr="00F61ACA">
        <w:rPr>
          <w:sz w:val="24"/>
          <w:szCs w:val="24"/>
        </w:rPr>
        <w:t xml:space="preserve"> им. Янки Купалы в 2025 году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14"/>
        <w:gridCol w:w="1420"/>
        <w:gridCol w:w="3262"/>
      </w:tblGrid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jc w:val="center"/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ind w:left="-107"/>
              <w:jc w:val="center"/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ind w:left="-107"/>
              <w:jc w:val="center"/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jc w:val="center"/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Место проведения</w:t>
            </w:r>
          </w:p>
        </w:tc>
      </w:tr>
      <w:tr w:rsidR="00F61ACA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jc w:val="center"/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Кандидатские экзамены по общеобразовательным дисциплинам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10 июня 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15.05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 316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2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16.40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 125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2 июня 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15.05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 210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6 июня 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11.40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 122</w:t>
            </w:r>
          </w:p>
        </w:tc>
      </w:tr>
      <w:tr w:rsidR="00F61ACA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jc w:val="center"/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Кандидатские экзамены по специальности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01.01.01 – вещественный, комплексный и функциональный анализ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5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10.05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 314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10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13.05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 221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01.04.05 – оптика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9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14.00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Поповича, 50, ауд. 115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01.04.21 – лазерная физика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11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15.05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Поповича, 50, ауд.136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11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13.30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 212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05.16.09 – материаловедение (машиностроение)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13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15.05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Курчатова, 1а, ауд. 402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07.00.02 – отечественная история 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6 июня 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16.40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Октябрьская, 5, ауд. 104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07.00.09 – историография, источниковедение и методы исторического исследования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12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13.30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Октябрьская, 5, ауд. 202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10.01.03 – литература народов стран зарубежья (польская литература)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4 июня 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13.30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Ленина, 32, ауд. 27/1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10.02.02 – русский язык 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3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10.05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 217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4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10.05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Захарова, 32, ауд.101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13.00.04 – 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10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15.05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Захарова, 32, ауд.18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19.00.07 – педагогическая психология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11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13.30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ул. </w:t>
            </w:r>
            <w:proofErr w:type="spellStart"/>
            <w:r w:rsidRPr="00F61ACA">
              <w:rPr>
                <w:sz w:val="24"/>
                <w:szCs w:val="24"/>
              </w:rPr>
              <w:t>Гаспадарчая</w:t>
            </w:r>
            <w:proofErr w:type="spellEnd"/>
            <w:r w:rsidRPr="00F61ACA">
              <w:rPr>
                <w:sz w:val="24"/>
                <w:szCs w:val="24"/>
              </w:rPr>
              <w:t>, 23, ауд. 303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19.00.13 – психология развития, </w:t>
            </w:r>
            <w:proofErr w:type="spellStart"/>
            <w:r w:rsidRPr="00F61ACA">
              <w:rPr>
                <w:sz w:val="24"/>
                <w:szCs w:val="24"/>
              </w:rPr>
              <w:t>акмеология</w:t>
            </w:r>
            <w:proofErr w:type="spellEnd"/>
            <w:r w:rsidRPr="00F61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11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14.10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ул. </w:t>
            </w:r>
            <w:proofErr w:type="spellStart"/>
            <w:r w:rsidRPr="00F61ACA">
              <w:rPr>
                <w:sz w:val="24"/>
                <w:szCs w:val="24"/>
              </w:rPr>
              <w:t>Гаспадарчая</w:t>
            </w:r>
            <w:proofErr w:type="spellEnd"/>
            <w:r w:rsidRPr="00F61ACA">
              <w:rPr>
                <w:sz w:val="24"/>
                <w:szCs w:val="24"/>
              </w:rPr>
              <w:t>, 23, ауд. 303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24.00.01 – теория и история культуры (философские  науки)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5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11.40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Захарова, 32, ауд. 102</w:t>
            </w:r>
          </w:p>
        </w:tc>
      </w:tr>
      <w:tr w:rsidR="00F61ACA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jc w:val="center"/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 xml:space="preserve">Экзамен в объеме общеобразовательной программы </w:t>
            </w:r>
          </w:p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jc w:val="center"/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учреждения высшего образования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История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3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14.00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Октябрьская, 5, ауд. 104</w:t>
            </w:r>
          </w:p>
        </w:tc>
      </w:tr>
      <w:tr w:rsidR="00771ADF" w:rsidRPr="00F61ACA" w:rsidTr="00771ADF">
        <w:tblPrEx>
          <w:tblCellMar>
            <w:top w:w="0" w:type="dxa"/>
            <w:bottom w:w="0" w:type="dxa"/>
          </w:tblCellMar>
        </w:tblPrEx>
        <w:tc>
          <w:tcPr>
            <w:tcW w:w="19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Математика</w:t>
            </w:r>
          </w:p>
        </w:tc>
        <w:tc>
          <w:tcPr>
            <w:tcW w:w="715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3 июня</w:t>
            </w:r>
          </w:p>
        </w:tc>
        <w:tc>
          <w:tcPr>
            <w:tcW w:w="71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11.40</w:t>
            </w:r>
          </w:p>
        </w:tc>
        <w:tc>
          <w:tcPr>
            <w:tcW w:w="1648" w:type="pct"/>
          </w:tcPr>
          <w:p w:rsidR="00F61ACA" w:rsidRPr="00F61ACA" w:rsidRDefault="00F61ACA" w:rsidP="00683FA2">
            <w:pPr>
              <w:tabs>
                <w:tab w:val="left" w:pos="534"/>
                <w:tab w:val="left" w:pos="5495"/>
              </w:tabs>
              <w:rPr>
                <w:sz w:val="24"/>
                <w:szCs w:val="24"/>
              </w:rPr>
            </w:pPr>
            <w:r w:rsidRPr="00F61ACA">
              <w:rPr>
                <w:sz w:val="24"/>
                <w:szCs w:val="24"/>
              </w:rPr>
              <w:t>ул. Ожешко, 22, ауд.314</w:t>
            </w:r>
          </w:p>
        </w:tc>
      </w:tr>
    </w:tbl>
    <w:p w:rsidR="006E3B28" w:rsidRPr="00F61ACA" w:rsidRDefault="00771ADF" w:rsidP="00F61ACA">
      <w:pPr>
        <w:rPr>
          <w:sz w:val="24"/>
          <w:szCs w:val="24"/>
        </w:rPr>
      </w:pPr>
      <w:bookmarkStart w:id="0" w:name="_GoBack"/>
      <w:bookmarkEnd w:id="0"/>
    </w:p>
    <w:sectPr w:rsidR="006E3B28" w:rsidRPr="00F61ACA" w:rsidSect="00F61ACA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CA"/>
    <w:rsid w:val="000201EA"/>
    <w:rsid w:val="00024A06"/>
    <w:rsid w:val="0004237B"/>
    <w:rsid w:val="0007758B"/>
    <w:rsid w:val="00094F05"/>
    <w:rsid w:val="000E5061"/>
    <w:rsid w:val="00111024"/>
    <w:rsid w:val="0012374D"/>
    <w:rsid w:val="001B7257"/>
    <w:rsid w:val="00203AB1"/>
    <w:rsid w:val="002569BE"/>
    <w:rsid w:val="002D47D0"/>
    <w:rsid w:val="0031558A"/>
    <w:rsid w:val="003478AA"/>
    <w:rsid w:val="0040106C"/>
    <w:rsid w:val="00413BB0"/>
    <w:rsid w:val="005261AD"/>
    <w:rsid w:val="005B23A7"/>
    <w:rsid w:val="005C3460"/>
    <w:rsid w:val="005D05AF"/>
    <w:rsid w:val="005D7210"/>
    <w:rsid w:val="005E3E55"/>
    <w:rsid w:val="00627A96"/>
    <w:rsid w:val="006C6A28"/>
    <w:rsid w:val="00724F84"/>
    <w:rsid w:val="00771ADF"/>
    <w:rsid w:val="007A3723"/>
    <w:rsid w:val="007B58A8"/>
    <w:rsid w:val="00845739"/>
    <w:rsid w:val="008C4B54"/>
    <w:rsid w:val="008C6E6A"/>
    <w:rsid w:val="00914605"/>
    <w:rsid w:val="009A0C04"/>
    <w:rsid w:val="00A00E86"/>
    <w:rsid w:val="00A14FB9"/>
    <w:rsid w:val="00A3589C"/>
    <w:rsid w:val="00AE4730"/>
    <w:rsid w:val="00BD5693"/>
    <w:rsid w:val="00BF3F6E"/>
    <w:rsid w:val="00C04104"/>
    <w:rsid w:val="00C23845"/>
    <w:rsid w:val="00CE0608"/>
    <w:rsid w:val="00CE69B5"/>
    <w:rsid w:val="00D12F8D"/>
    <w:rsid w:val="00D2740A"/>
    <w:rsid w:val="00D61C07"/>
    <w:rsid w:val="00E361AF"/>
    <w:rsid w:val="00F61ACA"/>
    <w:rsid w:val="00FA7CD1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AC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autoRedefine/>
    <w:rsid w:val="00F61AC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AC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autoRedefine/>
    <w:rsid w:val="00F61AC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2</cp:revision>
  <dcterms:created xsi:type="dcterms:W3CDTF">2025-05-16T13:21:00Z</dcterms:created>
  <dcterms:modified xsi:type="dcterms:W3CDTF">2025-05-16T13:23:00Z</dcterms:modified>
</cp:coreProperties>
</file>