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87" w:rsidRPr="004A4E87" w:rsidRDefault="004A4E87" w:rsidP="004A4E87">
      <w:pPr>
        <w:tabs>
          <w:tab w:val="left" w:pos="534"/>
          <w:tab w:val="left" w:pos="5495"/>
        </w:tabs>
        <w:ind w:left="5670" w:hanging="567"/>
        <w:rPr>
          <w:sz w:val="24"/>
          <w:szCs w:val="24"/>
        </w:rPr>
      </w:pPr>
      <w:r w:rsidRPr="004A4E87">
        <w:rPr>
          <w:sz w:val="24"/>
          <w:szCs w:val="24"/>
        </w:rPr>
        <w:t>УТВЕРЖДЕНО</w:t>
      </w:r>
    </w:p>
    <w:p w:rsidR="004A4E87" w:rsidRPr="004A4E87" w:rsidRDefault="004A4E87" w:rsidP="004A4E87">
      <w:pPr>
        <w:tabs>
          <w:tab w:val="left" w:pos="534"/>
          <w:tab w:val="left" w:pos="5495"/>
        </w:tabs>
        <w:ind w:left="5670" w:hanging="567"/>
        <w:rPr>
          <w:sz w:val="24"/>
          <w:szCs w:val="24"/>
        </w:rPr>
      </w:pPr>
      <w:r w:rsidRPr="004A4E87">
        <w:rPr>
          <w:sz w:val="24"/>
          <w:szCs w:val="24"/>
        </w:rPr>
        <w:t xml:space="preserve">Приказ проректора </w:t>
      </w:r>
    </w:p>
    <w:p w:rsidR="004A4E87" w:rsidRPr="004A4E87" w:rsidRDefault="004A4E87" w:rsidP="004A4E87">
      <w:pPr>
        <w:tabs>
          <w:tab w:val="left" w:pos="534"/>
          <w:tab w:val="left" w:pos="5495"/>
        </w:tabs>
        <w:ind w:left="5670" w:hanging="567"/>
        <w:rPr>
          <w:sz w:val="24"/>
          <w:szCs w:val="24"/>
        </w:rPr>
      </w:pPr>
      <w:r w:rsidRPr="004A4E87">
        <w:rPr>
          <w:sz w:val="24"/>
          <w:szCs w:val="24"/>
        </w:rPr>
        <w:t xml:space="preserve">от </w:t>
      </w:r>
      <w:r w:rsidRPr="004A4E87">
        <w:rPr>
          <w:sz w:val="24"/>
          <w:szCs w:val="24"/>
        </w:rPr>
        <w:t>19.05.2026</w:t>
      </w:r>
      <w:r w:rsidRPr="004A4E87">
        <w:rPr>
          <w:sz w:val="24"/>
          <w:szCs w:val="24"/>
        </w:rPr>
        <w:t xml:space="preserve"> № </w:t>
      </w:r>
      <w:r w:rsidRPr="004A4E87">
        <w:rPr>
          <w:sz w:val="24"/>
          <w:szCs w:val="24"/>
        </w:rPr>
        <w:t>513-АХР</w:t>
      </w:r>
    </w:p>
    <w:p w:rsidR="004A4E87" w:rsidRPr="004A4E87" w:rsidRDefault="004A4E87" w:rsidP="004A4E87">
      <w:pPr>
        <w:pStyle w:val="1"/>
        <w:jc w:val="center"/>
        <w:rPr>
          <w:sz w:val="24"/>
          <w:szCs w:val="24"/>
        </w:rPr>
      </w:pPr>
    </w:p>
    <w:p w:rsidR="004A4E87" w:rsidRPr="004A4E87" w:rsidRDefault="004A4E87" w:rsidP="004A4E87">
      <w:pPr>
        <w:pStyle w:val="1"/>
        <w:jc w:val="center"/>
        <w:rPr>
          <w:sz w:val="24"/>
          <w:szCs w:val="24"/>
        </w:rPr>
      </w:pPr>
      <w:r w:rsidRPr="004A4E87">
        <w:rPr>
          <w:sz w:val="24"/>
          <w:szCs w:val="24"/>
        </w:rPr>
        <w:t xml:space="preserve">Расписание кандидатских экзаменов </w:t>
      </w:r>
      <w:bookmarkStart w:id="0" w:name="_GoBack"/>
      <w:bookmarkEnd w:id="0"/>
    </w:p>
    <w:p w:rsidR="004A4E87" w:rsidRPr="004A4E87" w:rsidRDefault="004A4E87" w:rsidP="004A4E87">
      <w:pPr>
        <w:jc w:val="center"/>
        <w:rPr>
          <w:sz w:val="24"/>
          <w:szCs w:val="24"/>
        </w:rPr>
      </w:pPr>
      <w:r w:rsidRPr="004A4E87">
        <w:rPr>
          <w:sz w:val="24"/>
          <w:szCs w:val="24"/>
        </w:rPr>
        <w:t xml:space="preserve">в аспирантуре </w:t>
      </w:r>
      <w:proofErr w:type="spellStart"/>
      <w:r w:rsidRPr="004A4E87">
        <w:rPr>
          <w:sz w:val="24"/>
          <w:szCs w:val="24"/>
        </w:rPr>
        <w:t>ГрГУ</w:t>
      </w:r>
      <w:proofErr w:type="spellEnd"/>
      <w:r w:rsidRPr="004A4E87">
        <w:rPr>
          <w:sz w:val="24"/>
          <w:szCs w:val="24"/>
        </w:rPr>
        <w:t xml:space="preserve"> им. Янки Купалы в 2026 году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1"/>
        <w:gridCol w:w="1579"/>
        <w:gridCol w:w="1552"/>
        <w:gridCol w:w="27"/>
        <w:gridCol w:w="3620"/>
      </w:tblGrid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jc w:val="center"/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ind w:left="-107"/>
              <w:jc w:val="center"/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765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ind w:left="-107"/>
              <w:jc w:val="center"/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1754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jc w:val="center"/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Место проведения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5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jc w:val="center"/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Кандидатские экзамены по общеобразовательным дисциплинам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Основы информационных технологий 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5 июня 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11.40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Ожешко, 22, ауд. 418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Философия и методология науки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9 июня 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11.40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Ожешко, 22, ауд. 316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11 июня 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11.40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Ожешко, 22, ауд. 408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5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jc w:val="center"/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Кандидатские экзамены по специальности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03.01.02 – биофизика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3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11.40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БЛК, 5, ауд. 305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05.16.09 – материаловедение (машиностроение)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12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15.05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Курчатова, 1а, ауд. 402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07.00.02 – отечественная история 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9 июня 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13.30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Октябрьская, 5, ауд. 302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08.00.05 – экономика и управление народным хозяйством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4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13.05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ул. </w:t>
            </w:r>
            <w:proofErr w:type="spellStart"/>
            <w:r w:rsidRPr="004A4E87">
              <w:rPr>
                <w:sz w:val="24"/>
                <w:szCs w:val="24"/>
              </w:rPr>
              <w:t>Гаспадарчая</w:t>
            </w:r>
            <w:proofErr w:type="spellEnd"/>
            <w:r w:rsidRPr="004A4E87">
              <w:rPr>
                <w:sz w:val="24"/>
                <w:szCs w:val="24"/>
              </w:rPr>
              <w:t xml:space="preserve">, 23, </w:t>
            </w:r>
          </w:p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ауд. 404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10.02.02 – русский язык 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10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11.40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Ожешко, 22, ауд. 217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10.01.08 – теория литературы. Текстология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8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10.05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Ожешко, 22, ауд. 217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12.00.03 – гражданское право; предпринимательское право; семейное право; международное частное право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19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13.00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пер. </w:t>
            </w:r>
            <w:proofErr w:type="spellStart"/>
            <w:r w:rsidRPr="004A4E87">
              <w:rPr>
                <w:sz w:val="24"/>
                <w:szCs w:val="24"/>
              </w:rPr>
              <w:t>Доватора</w:t>
            </w:r>
            <w:proofErr w:type="spellEnd"/>
            <w:r w:rsidRPr="004A4E87">
              <w:rPr>
                <w:sz w:val="24"/>
                <w:szCs w:val="24"/>
              </w:rPr>
              <w:t>, 3/1, ауд. 208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12.00.08– уголовное право и криминология; уголовно-исполнительное право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8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10.05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пер. </w:t>
            </w:r>
            <w:proofErr w:type="spellStart"/>
            <w:r w:rsidRPr="004A4E87">
              <w:rPr>
                <w:sz w:val="24"/>
                <w:szCs w:val="24"/>
              </w:rPr>
              <w:t>Доватора</w:t>
            </w:r>
            <w:proofErr w:type="spellEnd"/>
            <w:r w:rsidRPr="004A4E87">
              <w:rPr>
                <w:sz w:val="24"/>
                <w:szCs w:val="24"/>
              </w:rPr>
              <w:t>, 3/1, ауд. 107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12.00.09 – уголовный процесс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8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10.50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пер. </w:t>
            </w:r>
            <w:proofErr w:type="spellStart"/>
            <w:r w:rsidRPr="004A4E87">
              <w:rPr>
                <w:sz w:val="24"/>
                <w:szCs w:val="24"/>
              </w:rPr>
              <w:t>Доватора</w:t>
            </w:r>
            <w:proofErr w:type="spellEnd"/>
            <w:r w:rsidRPr="004A4E87">
              <w:rPr>
                <w:sz w:val="24"/>
                <w:szCs w:val="24"/>
              </w:rPr>
              <w:t>, 3/1, ауд. 107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13.00.01 – общая педагогика, история педагогики и образования 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3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10.05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Захарова, 32, ауд. 16 а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13.00.04 – теория и методика физического воспитания, спортивной тренировки, оздоровительной и адаптивной физической культуры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3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15.05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Захарова, 32, ауд. 19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19.00.07 – педагогическая психология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3 июня</w:t>
            </w:r>
          </w:p>
        </w:tc>
        <w:tc>
          <w:tcPr>
            <w:tcW w:w="752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10.05</w:t>
            </w:r>
          </w:p>
        </w:tc>
        <w:tc>
          <w:tcPr>
            <w:tcW w:w="1767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ул. </w:t>
            </w:r>
            <w:proofErr w:type="spellStart"/>
            <w:r w:rsidRPr="004A4E87">
              <w:rPr>
                <w:sz w:val="24"/>
                <w:szCs w:val="24"/>
              </w:rPr>
              <w:t>Гаспадарчая</w:t>
            </w:r>
            <w:proofErr w:type="spellEnd"/>
            <w:r w:rsidRPr="004A4E87">
              <w:rPr>
                <w:sz w:val="24"/>
                <w:szCs w:val="24"/>
              </w:rPr>
              <w:t xml:space="preserve">, 23, </w:t>
            </w:r>
          </w:p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ауд. 312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5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jc w:val="center"/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 xml:space="preserve">Экзамен в объеме общеобразовательной программы </w:t>
            </w:r>
          </w:p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jc w:val="center"/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учреждения высшего образования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История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8 июня</w:t>
            </w:r>
          </w:p>
        </w:tc>
        <w:tc>
          <w:tcPr>
            <w:tcW w:w="765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13.30</w:t>
            </w:r>
          </w:p>
        </w:tc>
        <w:tc>
          <w:tcPr>
            <w:tcW w:w="1754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Октябрьская, 5, ауд. 302</w:t>
            </w:r>
          </w:p>
        </w:tc>
      </w:tr>
      <w:tr w:rsidR="004A4E87" w:rsidRPr="004A4E87" w:rsidTr="00E21F89">
        <w:tblPrEx>
          <w:tblCellMar>
            <w:top w:w="0" w:type="dxa"/>
            <w:bottom w:w="0" w:type="dxa"/>
          </w:tblCellMar>
        </w:tblPrEx>
        <w:tc>
          <w:tcPr>
            <w:tcW w:w="1716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Технология конструкционных материалов</w:t>
            </w:r>
          </w:p>
        </w:tc>
        <w:tc>
          <w:tcPr>
            <w:tcW w:w="765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11 июня</w:t>
            </w:r>
          </w:p>
        </w:tc>
        <w:tc>
          <w:tcPr>
            <w:tcW w:w="765" w:type="pct"/>
            <w:gridSpan w:val="2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15.05</w:t>
            </w:r>
          </w:p>
        </w:tc>
        <w:tc>
          <w:tcPr>
            <w:tcW w:w="1754" w:type="pct"/>
          </w:tcPr>
          <w:p w:rsidR="004A4E87" w:rsidRPr="004A4E87" w:rsidRDefault="004A4E87" w:rsidP="00E21F89">
            <w:pPr>
              <w:tabs>
                <w:tab w:val="left" w:pos="534"/>
                <w:tab w:val="left" w:pos="5495"/>
              </w:tabs>
              <w:rPr>
                <w:sz w:val="24"/>
                <w:szCs w:val="24"/>
              </w:rPr>
            </w:pPr>
            <w:r w:rsidRPr="004A4E87">
              <w:rPr>
                <w:sz w:val="24"/>
                <w:szCs w:val="24"/>
              </w:rPr>
              <w:t>ул. Курчатова, 1а, ауд. 402</w:t>
            </w:r>
          </w:p>
        </w:tc>
      </w:tr>
    </w:tbl>
    <w:p w:rsidR="004A4E87" w:rsidRPr="004A4E87" w:rsidRDefault="004A4E87" w:rsidP="004A4E87">
      <w:pPr>
        <w:rPr>
          <w:sz w:val="24"/>
          <w:szCs w:val="24"/>
        </w:rPr>
      </w:pPr>
    </w:p>
    <w:p w:rsidR="004A4E87" w:rsidRPr="00890EC2" w:rsidRDefault="004A4E87" w:rsidP="004A4E87">
      <w:pPr>
        <w:rPr>
          <w:sz w:val="28"/>
          <w:szCs w:val="28"/>
        </w:rPr>
      </w:pPr>
    </w:p>
    <w:p w:rsidR="006E3B28" w:rsidRDefault="004A4E87"/>
    <w:sectPr w:rsidR="006E3B28" w:rsidSect="004A4E8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87"/>
    <w:rsid w:val="000201EA"/>
    <w:rsid w:val="00024A06"/>
    <w:rsid w:val="0004237B"/>
    <w:rsid w:val="0007758B"/>
    <w:rsid w:val="00094F05"/>
    <w:rsid w:val="000E5061"/>
    <w:rsid w:val="00111024"/>
    <w:rsid w:val="0012374D"/>
    <w:rsid w:val="001B7257"/>
    <w:rsid w:val="001F5D04"/>
    <w:rsid w:val="00203AB1"/>
    <w:rsid w:val="002569BE"/>
    <w:rsid w:val="002D47D0"/>
    <w:rsid w:val="0031558A"/>
    <w:rsid w:val="003478AA"/>
    <w:rsid w:val="003D55C9"/>
    <w:rsid w:val="003D6EC8"/>
    <w:rsid w:val="0040106C"/>
    <w:rsid w:val="00413BB0"/>
    <w:rsid w:val="004A4E87"/>
    <w:rsid w:val="005261AD"/>
    <w:rsid w:val="00566239"/>
    <w:rsid w:val="005B23A7"/>
    <w:rsid w:val="005C3460"/>
    <w:rsid w:val="005D05AF"/>
    <w:rsid w:val="005D7210"/>
    <w:rsid w:val="005E3E55"/>
    <w:rsid w:val="00627A96"/>
    <w:rsid w:val="00630E65"/>
    <w:rsid w:val="00664C80"/>
    <w:rsid w:val="006C6A28"/>
    <w:rsid w:val="00724F84"/>
    <w:rsid w:val="007A3723"/>
    <w:rsid w:val="007B58A8"/>
    <w:rsid w:val="00833EE4"/>
    <w:rsid w:val="00845739"/>
    <w:rsid w:val="008C4B54"/>
    <w:rsid w:val="008C6E6A"/>
    <w:rsid w:val="00914605"/>
    <w:rsid w:val="009A0C04"/>
    <w:rsid w:val="00A00E86"/>
    <w:rsid w:val="00A14FB9"/>
    <w:rsid w:val="00A312AD"/>
    <w:rsid w:val="00A3589C"/>
    <w:rsid w:val="00AE4730"/>
    <w:rsid w:val="00AF39A8"/>
    <w:rsid w:val="00B66B9F"/>
    <w:rsid w:val="00BD5693"/>
    <w:rsid w:val="00BF3F6E"/>
    <w:rsid w:val="00BF6FE1"/>
    <w:rsid w:val="00C04104"/>
    <w:rsid w:val="00C23845"/>
    <w:rsid w:val="00CE0608"/>
    <w:rsid w:val="00CE69B5"/>
    <w:rsid w:val="00D12F8D"/>
    <w:rsid w:val="00D1748B"/>
    <w:rsid w:val="00D2740A"/>
    <w:rsid w:val="00D61C07"/>
    <w:rsid w:val="00E361AF"/>
    <w:rsid w:val="00FA7CD1"/>
    <w:rsid w:val="00FB1BFA"/>
    <w:rsid w:val="00FD2DD4"/>
    <w:rsid w:val="00FD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4E8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E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1"/>
    <w:basedOn w:val="a"/>
    <w:autoRedefine/>
    <w:rsid w:val="004A4E8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4E8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E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1"/>
    <w:basedOn w:val="a"/>
    <w:autoRedefine/>
    <w:rsid w:val="004A4E8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ПОЛЕЖАЕВА СВЕТЛАНА АНТОНОВНА</dc:creator>
  <cp:lastModifiedBy>ПОЛЕЖАЕВА СВЕТЛАНА АНТОНОВНА</cp:lastModifiedBy>
  <cp:revision>1</cp:revision>
  <dcterms:created xsi:type="dcterms:W3CDTF">2026-05-25T05:17:00Z</dcterms:created>
  <dcterms:modified xsi:type="dcterms:W3CDTF">2026-05-25T05:20:00Z</dcterms:modified>
</cp:coreProperties>
</file>