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53" w:rsidRDefault="00CC2653">
      <w:pPr>
        <w:pStyle w:val="ConsPlusNormal"/>
        <w:jc w:val="both"/>
      </w:pPr>
      <w:bookmarkStart w:id="0" w:name="_GoBack"/>
      <w:bookmarkEnd w:id="0"/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19.07.2011 N 972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Title"/>
        <w:jc w:val="center"/>
      </w:pPr>
      <w:bookmarkStart w:id="1" w:name="P730"/>
      <w:bookmarkEnd w:id="1"/>
      <w:r>
        <w:t>ПОЛОЖЕНИЕ</w:t>
      </w:r>
    </w:p>
    <w:p w:rsidR="00CC2653" w:rsidRDefault="00CC2653">
      <w:pPr>
        <w:pStyle w:val="ConsPlusTitle"/>
        <w:jc w:val="center"/>
      </w:pPr>
      <w:r>
        <w:t>О БАЗОВОЙ ОРГАНИЗАЦИИ УЧРЕЖДЕНИЯ ОБРАЗОВАНИЯ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center"/>
        <w:outlineLvl w:val="1"/>
      </w:pPr>
      <w:r>
        <w:t>ГЛАВА 1</w:t>
      </w:r>
    </w:p>
    <w:p w:rsidR="00CC2653" w:rsidRDefault="00CC2653">
      <w:pPr>
        <w:pStyle w:val="ConsPlusNormal"/>
        <w:jc w:val="center"/>
      </w:pPr>
      <w:r>
        <w:t>ОБЩИЕ ПОЛОЖЕНИЯ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Положением, разработанным на основании </w:t>
      </w:r>
      <w:hyperlink r:id="rId5" w:history="1">
        <w:r>
          <w:rPr>
            <w:color w:val="0000FF"/>
          </w:rPr>
          <w:t>пункта 9 статьи 176</w:t>
        </w:r>
      </w:hyperlink>
      <w:r>
        <w:t xml:space="preserve">, </w:t>
      </w:r>
      <w:hyperlink r:id="rId6" w:history="1">
        <w:r>
          <w:rPr>
            <w:color w:val="0000FF"/>
          </w:rPr>
          <w:t>пункта 9 статьи 194</w:t>
        </w:r>
      </w:hyperlink>
      <w:r>
        <w:t xml:space="preserve"> и </w:t>
      </w:r>
      <w:hyperlink r:id="rId7" w:history="1">
        <w:r>
          <w:rPr>
            <w:color w:val="0000FF"/>
          </w:rPr>
          <w:t>пункта 9 статьи 210</w:t>
        </w:r>
      </w:hyperlink>
      <w:r>
        <w:t xml:space="preserve"> Кодекса Республики Беларусь об образовании, определяется порядок взаимодействия учреждения высшего образования и (или) учреждения образования, реализующего образовательные программы среднего специального образования, профессионально-технического образования (далее - учреждение образования), и базовой организации при подготовке специалистов с высшим образованием и (или) специалистов со средним специальным образованием</w:t>
      </w:r>
      <w:proofErr w:type="gramEnd"/>
      <w:r>
        <w:t>, рабочих со средним специальным образованием, рабочих с профессионально-техническим образованием, служащих с профессионально-техническим образованием (далее - специалисты, рабочие, служащие), а также порядок заключения договора о взаимодействии учреждения образования с организацией - заказчиком кадров при подготовке специалистов, рабочих, служащих по форме, утвержденной постановлением Совета Министров Республики Беларусь, утверждающим настоящее Положение.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2. Базовой организацией соответствующего учреждения образования признается организация, заключившая </w:t>
      </w:r>
      <w:hyperlink w:anchor="P802" w:history="1">
        <w:r>
          <w:rPr>
            <w:color w:val="0000FF"/>
          </w:rPr>
          <w:t>договор</w:t>
        </w:r>
      </w:hyperlink>
      <w:r>
        <w:t xml:space="preserve"> о взаимодействии учреждения образования с организацией - заказчиком кадров при подготовке специалистов, рабочих, служащих (далее - договор о взаимодействии).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center"/>
        <w:outlineLvl w:val="1"/>
      </w:pPr>
      <w:r>
        <w:t>ГЛАВА 2</w:t>
      </w:r>
    </w:p>
    <w:p w:rsidR="00CC2653" w:rsidRDefault="00CC2653">
      <w:pPr>
        <w:pStyle w:val="ConsPlusNormal"/>
        <w:jc w:val="center"/>
      </w:pPr>
      <w:r>
        <w:t>ОСНОВНЫЕ НАПРАВЛЕНИЯ И ФОРМЫ ВЗАИМОДЕЙСТВИЯ УЧРЕЖДЕНИЯ ОБРАЗОВАНИЯ И БАЗОВОЙ ОРГАНИЗАЦИИ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ind w:firstLine="540"/>
        <w:jc w:val="both"/>
      </w:pPr>
      <w:r>
        <w:t>3. Основными направлениями взаимодействия базовой организации и учреждения образования являются: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подготовка квалифицированных специалистов, рабочих, служащих с учетом потребностей базовой и иных организаций;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развитие материально-технической и социально-культурной базы учреждения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совершенствование образовательного процесса и повышение качества подготовки специалистов, рабочих, служащих с учетом требований инновационного развития экономики республики;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обеспечение высокого уровня проведения производственной практики и практических занятий студентов (курсантов, слушателей), практики и практических занятий учащихся (курсантов), производственного обучения учащихся;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профессиональная подготовка, переподготовка и повышение квалификации работников базовой организации в учреждении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стажировка педагогических работников учреждения образования в базовой организации.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lastRenderedPageBreak/>
        <w:t>4. Учреждение образования: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обеспечивает подготовку специалистов, рабочих, служащих требуемой квалификации в количестве, определяемом в договоре о взаимодействии, и направление их на работу в базовую организацию;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осуществляет в первоочередном порядке профессиональную подготовку, переподготовку, повышение квалификации работников базовой организации по ее заявке в порядке и на условиях, установленных законодательством;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включает в состав государственных экзаменационных комиссий, государственных квалификационных комиссий, квалификационных комиссий представителей базовой организации;</w:t>
      </w:r>
    </w:p>
    <w:p w:rsidR="00CC2653" w:rsidRDefault="00CC2653">
      <w:pPr>
        <w:pStyle w:val="ConsPlusNormal"/>
        <w:spacing w:before="220"/>
        <w:ind w:firstLine="540"/>
        <w:jc w:val="both"/>
      </w:pPr>
      <w:proofErr w:type="gramStart"/>
      <w:r>
        <w:t>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образования, учреждения образования, реализующего образовательные программы среднего специального образования, или обеспечивает согласование с базовой организацией учебных программ учреждения образования, реализующего образовательные программы профессионально-технического образования, по учебным предметам специального цикла профессионального компонента, вносит в них изменения и дополнения по предложениям базовой организации;</w:t>
      </w:r>
      <w:proofErr w:type="gramEnd"/>
    </w:p>
    <w:p w:rsidR="00CC2653" w:rsidRDefault="00CC2653">
      <w:pPr>
        <w:pStyle w:val="ConsPlusNormal"/>
        <w:spacing w:before="220"/>
        <w:ind w:firstLine="540"/>
        <w:jc w:val="both"/>
      </w:pPr>
      <w:r>
        <w:t>приглашает работников базовой организации для участия в работе органов самоуправления учреждения образования, комиссий по распределению выпускников учреждения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направляет педагогических работников на стажировку в базовую организацию по согласованию с ней;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организует совместно с базовой организацией </w:t>
      </w:r>
      <w:proofErr w:type="spellStart"/>
      <w:r>
        <w:t>профориентационные</w:t>
      </w:r>
      <w:proofErr w:type="spellEnd"/>
      <w:r>
        <w:t>, культурные, физкультурно-оздоровительные мероприятия.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5. Базовая организация: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имеет преимущественное право на удовлетворение своей потребности в специалистах, рабочих, служащих из числа выпускников соответствующего учреждения образования в соответствии с законодательством;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вносит предложения о номенклатуре специальностей (направлений специальностей), специализаций, квалификаций (профессий рабочих, должностей служащих), по которым осуществляется подготовка в учреждении образования, а также об объемах подготовки специалистов, рабочих, служащих в учреждении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участвует в разработке планов развития учреждения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вносит предложения об обновлении содержания учебных программ учреждения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предоставляет учреждению образования помещения, спортивные сооружения для проведения мероприятий в порядке, установленном законодательством;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оказывает по своему решению материальную помощь студентам (курсантам, слушателям), учащимся (далее - </w:t>
      </w:r>
      <w:proofErr w:type="gramStart"/>
      <w:r>
        <w:t>обучающиеся</w:t>
      </w:r>
      <w:proofErr w:type="gramEnd"/>
      <w:r>
        <w:t>), достигшим высоких результатов в обучении;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обеспечивает на основании отдельно заключаемых договоров проведение производственной практики, практических занятий, производственного обучения обучающихся по возможности в одних и тех же структурных подразделениях организации на весь период их </w:t>
      </w:r>
      <w:r>
        <w:lastRenderedPageBreak/>
        <w:t>проведения в целях адаптации и закрепления обучающихся в организации после окончания учреждения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принимает участие в формировании тематики курсовых и дипломных проектов (работ) обучающихся;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способствует созданию ученических мест (ученических участков, цехов) в структурных подразделениях организации, оснащенных современной техникой, использующих прогрессивные технологии, с высоким уровнем организации труда;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назначает работников организации, имеющих высокую квалификацию, руководителями производственной практики студентов (курсантов, слушателей), практики учащихся (курсантов), производственного обучения учащихся;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создает и поддерживает безопасные условия труда </w:t>
      </w:r>
      <w:proofErr w:type="gramStart"/>
      <w:r>
        <w:t>обучающихся</w:t>
      </w:r>
      <w:proofErr w:type="gramEnd"/>
      <w:r>
        <w:t xml:space="preserve"> при прохождении производственной практики, практики, производственного обучения;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направляет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 для участия в итоговой аттестации обучающихся;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оказывает информационную поддержку учреждению образования по вопросам тенденций развития организации, внедрения современных технологий, техники и оборудования;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осуществляет совместно с учреждением образования целенаправленную </w:t>
      </w:r>
      <w:proofErr w:type="spellStart"/>
      <w:r>
        <w:t>профориентационную</w:t>
      </w:r>
      <w:proofErr w:type="spellEnd"/>
      <w:r>
        <w:t xml:space="preserve"> работу среди молодежи и выпускников учреждений образования, реализующих образовательные программы общего среднего образования;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по соглашению с учреждением образования оказывает в порядке, установленном законодательством, помощь учреждению образования в целях развития его материально-технической базы;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оказывает содействие в обеспечении выполнения обучающимися заданий, предусмотренных программами производственной практики, учебными программами по практикам, учебными программами по производственному обучению в структурных подразделениях учреждения образования, путем предоставления необходимых материалов, инструментов, приспособлений и оснастки, техники, технической документации, помощь в проведении конкурсов профессионального мастерства "</w:t>
      </w:r>
      <w:proofErr w:type="gramStart"/>
      <w:r>
        <w:t>Лучший</w:t>
      </w:r>
      <w:proofErr w:type="gramEnd"/>
      <w:r>
        <w:t xml:space="preserve"> по профессии".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center"/>
        <w:outlineLvl w:val="1"/>
      </w:pPr>
      <w:r>
        <w:t>ГЛАВА 3</w:t>
      </w:r>
    </w:p>
    <w:p w:rsidR="00CC2653" w:rsidRDefault="00CC2653">
      <w:pPr>
        <w:pStyle w:val="ConsPlusNormal"/>
        <w:jc w:val="center"/>
      </w:pPr>
      <w:r>
        <w:t>ПОРЯДОК ЗАКЛЮЧЕНИЯ И РАСТОРЖЕНИЯ ДОГОВОРА О ВЗАИМОДЕЙСТВИИ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ind w:firstLine="540"/>
        <w:jc w:val="both"/>
      </w:pPr>
      <w:bookmarkStart w:id="2" w:name="P778"/>
      <w:bookmarkEnd w:id="2"/>
      <w:r>
        <w:t xml:space="preserve">6. </w:t>
      </w:r>
      <w:hyperlink w:anchor="P802" w:history="1">
        <w:r>
          <w:rPr>
            <w:color w:val="0000FF"/>
          </w:rPr>
          <w:t>Договор</w:t>
        </w:r>
      </w:hyperlink>
      <w:r>
        <w:t xml:space="preserve"> о взаимодействии заключается между учреждением образования и организацией государственной формы собственности по согласованию с государственным органом (организацией), в подчинении которого они находятся, а между учреждением образования и иной организацией - по согласованию с их учредителями.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Договор о взаимодействии заключается учреждением образования, как правило, с градообразующими, </w:t>
      </w:r>
      <w:proofErr w:type="spellStart"/>
      <w:r>
        <w:t>валообразующими</w:t>
      </w:r>
      <w:proofErr w:type="spellEnd"/>
      <w:r>
        <w:t>, имеющими высокий уровень технического и технологического оснащения организациями, а также организациями, являющимися исполнителями и участниками государственных, региональных и отраслевых программ.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Договор о взаимодействии, как правило, заключается на срок не менее пяти лет одновременно с предоставлением базовой организацией сведений о дополнительной потребности в трудовых ресурсах.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lastRenderedPageBreak/>
        <w:t>Учреждение образования вправе заключать договоры о взаимодействии с несколькими организациями.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7. Договор о взаимодействии должен содержать существенные условия, предусмотренные </w:t>
      </w:r>
      <w:hyperlink r:id="rId8" w:history="1">
        <w:r>
          <w:rPr>
            <w:color w:val="0000FF"/>
          </w:rPr>
          <w:t>законодательством</w:t>
        </w:r>
      </w:hyperlink>
      <w:r>
        <w:t>, а также все те условия, относительно которых по заявлению одной из сторон должно быть достигнуто соглашение.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8. Изменения и (или) дополнения в договор о взаимодействии оформляются дополнительными соглашениями. При этом дополнительные соглашения подлежат согласованию в порядке, установленном в </w:t>
      </w:r>
      <w:hyperlink w:anchor="P778" w:history="1">
        <w:r>
          <w:rPr>
            <w:color w:val="0000FF"/>
          </w:rPr>
          <w:t>части первой пункта 6</w:t>
        </w:r>
      </w:hyperlink>
      <w:r>
        <w:t xml:space="preserve"> настоящего Положения.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Дополнительные соглашения об уточнении количества лиц, заявляемых для подготовки специалистов, рабочих, служащих в учреждении образования по специальностям (направлениям специальностей), специализациям, квалификациям (профессиям рабочих, должностям служащих), заключаются, как правило, ежегодно, одновременно с уточнением дополнительной потребности в трудовых ресурсах.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9. Договор о взаимодействии, изменения и дополнения в него вступают в силу со дня получения последнего согласования государственного органа (организации) и (или) учредителя и действуют в течение срока, определяемого сторонами.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10. Договор о взаимодействии оформляется в двух экземплярах и хранится у каждой из сторон, а его копии направляются в государственные органы (организации) и (или) учредителям, которые согласовали договор.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11. Основанием для досрочного расторжения договора о взаимодействии является неисполнение или ненадлежащее исполнение обязательств, принятых на себя сторонами.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 xml:space="preserve">12. Сторона, инициирующая расторжение договора о взаимодействии, обязана письменно уведомить об этом другую сторону не </w:t>
      </w:r>
      <w:proofErr w:type="gramStart"/>
      <w:r>
        <w:t>позднее</w:t>
      </w:r>
      <w:proofErr w:type="gramEnd"/>
      <w:r>
        <w:t xml:space="preserve"> чем за три месяца до окончания срока действия договора о взаимодействии с указанием причин.</w:t>
      </w:r>
    </w:p>
    <w:p w:rsidR="00CC2653" w:rsidRDefault="00CC2653">
      <w:pPr>
        <w:pStyle w:val="ConsPlusNormal"/>
        <w:spacing w:before="220"/>
        <w:ind w:firstLine="540"/>
        <w:jc w:val="both"/>
      </w:pPr>
      <w:r>
        <w:t>13. Договор о взаимодействии считается расторгнутым по соглашению сторон, если ни одна из них в течение месяца с момента получения уведомления письменно не выразит своего несогласия. О расторжении договора о взаимодействии стороны уведомляют государственные органы (организации) и (или) учредителей.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19.07.2011 N 972</w:t>
      </w:r>
    </w:p>
    <w:p w:rsidR="00CC2653" w:rsidRDefault="00CC2653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Совмина от 25.05.2018 N 396)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right"/>
      </w:pPr>
      <w:bookmarkStart w:id="3" w:name="P802"/>
      <w:bookmarkEnd w:id="3"/>
      <w:r>
        <w:t>Примерная форма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r>
        <w:t xml:space="preserve">                             ДОГОВОР N ______</w:t>
      </w:r>
    </w:p>
    <w:p w:rsidR="00CC2653" w:rsidRDefault="00CC2653">
      <w:pPr>
        <w:pStyle w:val="ConsPlusNonformat"/>
        <w:jc w:val="both"/>
      </w:pPr>
      <w:r>
        <w:t>о взаимодействии учреждения образования с организацией - заказчиком кадров</w:t>
      </w:r>
    </w:p>
    <w:p w:rsidR="00CC2653" w:rsidRDefault="00CC2653">
      <w:pPr>
        <w:pStyle w:val="ConsPlusNonformat"/>
        <w:jc w:val="both"/>
      </w:pPr>
      <w:r>
        <w:t xml:space="preserve">              при подготовке специалистов, рабочих, служащих</w:t>
      </w:r>
    </w:p>
    <w:p w:rsidR="00CC2653" w:rsidRDefault="00CC2653">
      <w:pPr>
        <w:pStyle w:val="ConsPlusNonformat"/>
        <w:jc w:val="both"/>
      </w:pPr>
    </w:p>
    <w:p w:rsidR="00CC2653" w:rsidRDefault="00CC2653">
      <w:pPr>
        <w:pStyle w:val="ConsPlusNonformat"/>
        <w:jc w:val="both"/>
      </w:pPr>
      <w:r>
        <w:t>___ ___________ 20__ г.                         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(место заключения договора)</w:t>
      </w:r>
    </w:p>
    <w:p w:rsidR="00CC2653" w:rsidRDefault="00CC2653">
      <w:pPr>
        <w:pStyle w:val="ConsPlusNonformat"/>
        <w:jc w:val="both"/>
      </w:pPr>
    </w:p>
    <w:p w:rsidR="00CC2653" w:rsidRDefault="00CC265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(наименование учреждения образования)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в лице 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(должность, фамилия, собственное имя, отчество)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__________________________________________________________________________,</w:t>
      </w:r>
    </w:p>
    <w:p w:rsidR="00CC2653" w:rsidRDefault="00CC265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             </w:t>
      </w:r>
      <w:proofErr w:type="gramStart"/>
      <w:r>
        <w:t>(устав, номер и дата утверждения,</w:t>
      </w:r>
      <w:proofErr w:type="gramEnd"/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     регистрации учреждения)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__________________________________________________________________________,</w:t>
      </w:r>
    </w:p>
    <w:p w:rsidR="00CC2653" w:rsidRDefault="00CC2653">
      <w:pPr>
        <w:pStyle w:val="ConsPlusNonformat"/>
        <w:jc w:val="both"/>
      </w:pPr>
      <w:r>
        <w:t>именуемое   в   дальнейшем  учреждение  образования,  с  одной  стороны,  и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   (наименование организации)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в лице 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(должность, фамилия, собственное имя, отчество)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__________________________________________________________________________,</w:t>
      </w:r>
    </w:p>
    <w:p w:rsidR="00CC2653" w:rsidRDefault="00CC265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       </w:t>
      </w:r>
      <w:proofErr w:type="gramStart"/>
      <w:r>
        <w:t>(нормативный правовой акт, устав, положение,</w:t>
      </w:r>
      <w:proofErr w:type="gramEnd"/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свидетельство о государственной регистрации, доверенность,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__________________________________________________________________________,</w:t>
      </w:r>
    </w:p>
    <w:p w:rsidR="00CC2653" w:rsidRDefault="00CC2653">
      <w:pPr>
        <w:pStyle w:val="ConsPlusNonformat"/>
        <w:jc w:val="both"/>
      </w:pPr>
      <w:r>
        <w:t xml:space="preserve">                  номер и дата утверждения, регистрации)</w:t>
      </w:r>
    </w:p>
    <w:p w:rsidR="00CC2653" w:rsidRDefault="00CC2653">
      <w:pPr>
        <w:pStyle w:val="ConsPlusNonformat"/>
        <w:jc w:val="both"/>
      </w:pPr>
      <w:r>
        <w:t>именуемая  в  дальнейшем  базовая  организация, с другой стороны, заключили</w:t>
      </w:r>
    </w:p>
    <w:p w:rsidR="00CC2653" w:rsidRDefault="00CC2653">
      <w:pPr>
        <w:pStyle w:val="ConsPlusNonformat"/>
        <w:jc w:val="both"/>
      </w:pPr>
      <w:r>
        <w:t>настоящий договор о нижеследующем:</w:t>
      </w:r>
    </w:p>
    <w:p w:rsidR="00CC2653" w:rsidRDefault="00CC2653">
      <w:pPr>
        <w:pStyle w:val="ConsPlusNonformat"/>
        <w:jc w:val="both"/>
      </w:pPr>
      <w:bookmarkStart w:id="4" w:name="P839"/>
      <w:bookmarkEnd w:id="4"/>
      <w:r>
        <w:t xml:space="preserve">     1.  Предметом  настоящего  договора является взаимодействие учреждения</w:t>
      </w:r>
    </w:p>
    <w:p w:rsidR="00CC2653" w:rsidRDefault="00CC2653">
      <w:pPr>
        <w:pStyle w:val="ConsPlusNonformat"/>
        <w:jc w:val="both"/>
      </w:pPr>
      <w:r>
        <w:t>образования и базовой организации:</w:t>
      </w:r>
    </w:p>
    <w:p w:rsidR="00CC2653" w:rsidRDefault="00CC2653">
      <w:pPr>
        <w:pStyle w:val="ConsPlusNonformat"/>
        <w:jc w:val="both"/>
      </w:pPr>
      <w:r>
        <w:t xml:space="preserve">     в подготовке в учреждении образования для последующего трудоустройства</w:t>
      </w:r>
    </w:p>
    <w:p w:rsidR="00CC2653" w:rsidRDefault="00CC2653">
      <w:pPr>
        <w:pStyle w:val="ConsPlusNonformat"/>
        <w:jc w:val="both"/>
      </w:pPr>
      <w:r>
        <w:t xml:space="preserve">в  базовой  организации квалифицированных специалистов, рабочих, служащих </w:t>
      </w:r>
      <w:proofErr w:type="gramStart"/>
      <w:r>
        <w:t>в</w:t>
      </w:r>
      <w:proofErr w:type="gramEnd"/>
    </w:p>
    <w:p w:rsidR="00CC2653" w:rsidRDefault="00CC2653">
      <w:pPr>
        <w:pStyle w:val="ConsPlusNonformat"/>
        <w:jc w:val="both"/>
      </w:pPr>
      <w:proofErr w:type="gramStart"/>
      <w:r>
        <w:t>количестве</w:t>
      </w:r>
      <w:proofErr w:type="gramEnd"/>
      <w:r>
        <w:t xml:space="preserve">    и    по    специальностям    (направлениям   специальностей),</w:t>
      </w:r>
    </w:p>
    <w:p w:rsidR="00CC2653" w:rsidRDefault="00CC2653">
      <w:pPr>
        <w:pStyle w:val="ConsPlusNonformat"/>
        <w:jc w:val="both"/>
      </w:pPr>
      <w:r>
        <w:t xml:space="preserve">специализациям,  квалификациям  (профессиям рабочих, должностям служащих) </w:t>
      </w:r>
      <w:proofErr w:type="gramStart"/>
      <w:r>
        <w:t>в</w:t>
      </w:r>
      <w:proofErr w:type="gramEnd"/>
    </w:p>
    <w:p w:rsidR="00CC2653" w:rsidRDefault="00CC265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заказом согласно </w:t>
      </w:r>
      <w:hyperlink w:anchor="P980" w:history="1">
        <w:r>
          <w:rPr>
            <w:color w:val="0000FF"/>
          </w:rPr>
          <w:t>приложению</w:t>
        </w:r>
      </w:hyperlink>
      <w:r>
        <w:t>, который является неотъемлемой</w:t>
      </w:r>
    </w:p>
    <w:p w:rsidR="00CC2653" w:rsidRDefault="00CC2653">
      <w:pPr>
        <w:pStyle w:val="ConsPlusNonformat"/>
        <w:jc w:val="both"/>
      </w:pPr>
      <w:r>
        <w:t xml:space="preserve">частью  настоящего  договора.  При  этом  количество  лиц,  заявляемых  </w:t>
      </w:r>
      <w:proofErr w:type="gramStart"/>
      <w:r>
        <w:t>для</w:t>
      </w:r>
      <w:proofErr w:type="gramEnd"/>
    </w:p>
    <w:p w:rsidR="00CC2653" w:rsidRDefault="00CC2653">
      <w:pPr>
        <w:pStyle w:val="ConsPlusNonformat"/>
        <w:jc w:val="both"/>
      </w:pPr>
      <w:r>
        <w:t xml:space="preserve">подготовки  специалистов,  рабочих,  служащих  в  учреждении образования </w:t>
      </w:r>
      <w:proofErr w:type="gramStart"/>
      <w:r>
        <w:t>по</w:t>
      </w:r>
      <w:proofErr w:type="gramEnd"/>
    </w:p>
    <w:p w:rsidR="00CC2653" w:rsidRDefault="00CC2653">
      <w:pPr>
        <w:pStyle w:val="ConsPlusNonformat"/>
        <w:jc w:val="both"/>
      </w:pPr>
      <w:r>
        <w:t>специальностям (направлениям специальностей), специализациям, квалификациям</w:t>
      </w:r>
    </w:p>
    <w:p w:rsidR="00CC2653" w:rsidRDefault="00CC2653">
      <w:pPr>
        <w:pStyle w:val="ConsPlusNonformat"/>
        <w:jc w:val="both"/>
      </w:pPr>
      <w:r>
        <w:t>(профессиям   рабочих,   должностям   служащих),  при  необходимости  может</w:t>
      </w:r>
    </w:p>
    <w:p w:rsidR="00CC2653" w:rsidRDefault="00CC2653">
      <w:pPr>
        <w:pStyle w:val="ConsPlusNonformat"/>
        <w:jc w:val="both"/>
      </w:pPr>
      <w:r>
        <w:t>изменяться  ежегодно  и  оформляться  дополнительными соглашениями, которые</w:t>
      </w:r>
    </w:p>
    <w:p w:rsidR="00CC2653" w:rsidRDefault="00CC2653">
      <w:pPr>
        <w:pStyle w:val="ConsPlusNonformat"/>
        <w:jc w:val="both"/>
      </w:pPr>
      <w:r>
        <w:t>являются неотъемлемой частью настоящего договора;</w:t>
      </w:r>
    </w:p>
    <w:p w:rsidR="00CC2653" w:rsidRDefault="00CC2653">
      <w:pPr>
        <w:pStyle w:val="ConsPlusNonformat"/>
        <w:jc w:val="both"/>
      </w:pPr>
      <w:r>
        <w:t xml:space="preserve">     в обеспечении требуемого уровня качества образовательного процесса;</w:t>
      </w:r>
    </w:p>
    <w:p w:rsidR="00CC2653" w:rsidRDefault="00CC2653">
      <w:pPr>
        <w:pStyle w:val="ConsPlusNonformat"/>
        <w:jc w:val="both"/>
      </w:pPr>
      <w:r>
        <w:t xml:space="preserve">     в  развитии  материально-технической  базы учреждения образования. При</w:t>
      </w:r>
    </w:p>
    <w:p w:rsidR="00CC2653" w:rsidRDefault="00CC2653">
      <w:pPr>
        <w:pStyle w:val="ConsPlusNonformat"/>
        <w:jc w:val="both"/>
      </w:pPr>
      <w:proofErr w:type="gramStart"/>
      <w:r>
        <w:t>этом</w:t>
      </w:r>
      <w:proofErr w:type="gramEnd"/>
      <w:r>
        <w:t xml:space="preserve">   оказание   базовой   организацией   учреждению   образования  помощи</w:t>
      </w:r>
    </w:p>
    <w:p w:rsidR="00CC2653" w:rsidRDefault="00CC2653">
      <w:pPr>
        <w:pStyle w:val="ConsPlusNonformat"/>
        <w:jc w:val="both"/>
      </w:pPr>
      <w:r>
        <w:t>осуществляется   по   договоренности   сторон   в   порядке,  установленном</w:t>
      </w:r>
    </w:p>
    <w:p w:rsidR="00CC2653" w:rsidRDefault="00CC2653">
      <w:pPr>
        <w:pStyle w:val="ConsPlusNonformat"/>
        <w:jc w:val="both"/>
      </w:pPr>
      <w:r>
        <w:t>законодательством.</w:t>
      </w:r>
    </w:p>
    <w:p w:rsidR="00CC2653" w:rsidRDefault="00CC2653">
      <w:pPr>
        <w:pStyle w:val="ConsPlusNonformat"/>
        <w:jc w:val="both"/>
      </w:pPr>
      <w:r>
        <w:t xml:space="preserve">     2. Учреждение образования обязуется обеспечивать:</w:t>
      </w:r>
    </w:p>
    <w:p w:rsidR="00CC2653" w:rsidRDefault="00CC2653">
      <w:pPr>
        <w:pStyle w:val="ConsPlusNonformat"/>
        <w:jc w:val="both"/>
      </w:pPr>
      <w:r>
        <w:t xml:space="preserve">     2.1.  подготовку  специалистов,  рабочих,  служащих  в  соответствии </w:t>
      </w:r>
      <w:proofErr w:type="gramStart"/>
      <w:r>
        <w:t>с</w:t>
      </w:r>
      <w:proofErr w:type="gramEnd"/>
    </w:p>
    <w:p w:rsidR="00CC2653" w:rsidRDefault="00CC2653">
      <w:pPr>
        <w:pStyle w:val="ConsPlusNonformat"/>
        <w:jc w:val="both"/>
      </w:pPr>
      <w:hyperlink w:anchor="P839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CC2653" w:rsidRDefault="00CC2653">
      <w:pPr>
        <w:pStyle w:val="ConsPlusNonformat"/>
        <w:jc w:val="both"/>
      </w:pPr>
      <w:r>
        <w:t xml:space="preserve">     2.2.  внесение  изменений  в  учебно-программную документацию с учетом</w:t>
      </w:r>
    </w:p>
    <w:p w:rsidR="00CC2653" w:rsidRDefault="00CC2653">
      <w:pPr>
        <w:pStyle w:val="ConsPlusNonformat"/>
        <w:jc w:val="both"/>
      </w:pPr>
      <w:r>
        <w:t>предложений базовой организации;</w:t>
      </w:r>
    </w:p>
    <w:p w:rsidR="00CC2653" w:rsidRDefault="00CC2653">
      <w:pPr>
        <w:pStyle w:val="ConsPlusNonformat"/>
        <w:jc w:val="both"/>
      </w:pPr>
      <w:r>
        <w:t xml:space="preserve">     2.3.  участие базовой организации в совершенствовании учебных программ</w:t>
      </w:r>
    </w:p>
    <w:p w:rsidR="00CC2653" w:rsidRDefault="00CC2653">
      <w:pPr>
        <w:pStyle w:val="ConsPlusNonformat"/>
        <w:jc w:val="both"/>
      </w:pPr>
      <w:r>
        <w:t>учреждения   образования   по   учебным   дисциплинам   учреждения  высшего</w:t>
      </w:r>
    </w:p>
    <w:p w:rsidR="00CC2653" w:rsidRDefault="00CC2653">
      <w:pPr>
        <w:pStyle w:val="ConsPlusNonformat"/>
        <w:jc w:val="both"/>
      </w:pPr>
      <w:r>
        <w:t>образования, учреждения образования, реализующего образовательные программы</w:t>
      </w:r>
    </w:p>
    <w:p w:rsidR="00CC2653" w:rsidRDefault="00CC2653">
      <w:pPr>
        <w:pStyle w:val="ConsPlusNonformat"/>
        <w:jc w:val="both"/>
      </w:pPr>
      <w:r>
        <w:t>среднего  специального образования, или согласование с базовой организацией</w:t>
      </w:r>
    </w:p>
    <w:p w:rsidR="00CC2653" w:rsidRDefault="00CC2653">
      <w:pPr>
        <w:pStyle w:val="ConsPlusNonformat"/>
        <w:jc w:val="both"/>
      </w:pPr>
      <w:r>
        <w:t>учебных   программ  учреждения  образования,  реализующего  образовательные</w:t>
      </w:r>
    </w:p>
    <w:p w:rsidR="00CC2653" w:rsidRDefault="00CC2653">
      <w:pPr>
        <w:pStyle w:val="ConsPlusNonformat"/>
        <w:jc w:val="both"/>
      </w:pPr>
      <w:r>
        <w:t>программы  профессионально-технического  образования,  по учебным предметам</w:t>
      </w:r>
    </w:p>
    <w:p w:rsidR="00CC2653" w:rsidRDefault="00CC2653">
      <w:pPr>
        <w:pStyle w:val="ConsPlusNonformat"/>
        <w:jc w:val="both"/>
      </w:pPr>
      <w:r>
        <w:t>специального цикла профессионального компонента, внесение в них изменений и</w:t>
      </w:r>
    </w:p>
    <w:p w:rsidR="00CC2653" w:rsidRDefault="00CC2653">
      <w:pPr>
        <w:pStyle w:val="ConsPlusNonformat"/>
        <w:jc w:val="both"/>
      </w:pPr>
      <w:r>
        <w:t>дополнений по предложениям базовой организации;</w:t>
      </w:r>
    </w:p>
    <w:p w:rsidR="00CC2653" w:rsidRDefault="00CC2653">
      <w:pPr>
        <w:pStyle w:val="ConsPlusNonformat"/>
        <w:jc w:val="both"/>
      </w:pPr>
      <w:r>
        <w:t xml:space="preserve">     2.4.  планирование  совместно с базовой организацией сроков проведения</w:t>
      </w:r>
    </w:p>
    <w:p w:rsidR="00CC2653" w:rsidRDefault="00CC2653">
      <w:pPr>
        <w:pStyle w:val="ConsPlusNonformat"/>
        <w:jc w:val="both"/>
      </w:pPr>
      <w:proofErr w:type="gramStart"/>
      <w:r>
        <w:t>производственной  практики  и  практических  занятий  студентов (курсантов,</w:t>
      </w:r>
      <w:proofErr w:type="gramEnd"/>
    </w:p>
    <w:p w:rsidR="00CC2653" w:rsidRDefault="00CC2653">
      <w:pPr>
        <w:pStyle w:val="ConsPlusNonformat"/>
        <w:jc w:val="both"/>
      </w:pPr>
      <w:r>
        <w:t>слушателей),   практики   и   практических  занятий  учащихся  (курсантов),</w:t>
      </w:r>
    </w:p>
    <w:p w:rsidR="00CC2653" w:rsidRDefault="00CC2653">
      <w:pPr>
        <w:pStyle w:val="ConsPlusNonformat"/>
        <w:jc w:val="both"/>
      </w:pPr>
      <w:r>
        <w:t>производственного обучения учащихся, а также подбор учебно-производственных</w:t>
      </w:r>
    </w:p>
    <w:p w:rsidR="00CC2653" w:rsidRDefault="00CC2653">
      <w:pPr>
        <w:pStyle w:val="ConsPlusNonformat"/>
        <w:jc w:val="both"/>
      </w:pPr>
      <w:r>
        <w:t>и  иных  объектов  для прохождения производственной практики и практических</w:t>
      </w:r>
    </w:p>
    <w:p w:rsidR="00CC2653" w:rsidRDefault="00CC2653">
      <w:pPr>
        <w:pStyle w:val="ConsPlusNonformat"/>
        <w:jc w:val="both"/>
      </w:pPr>
      <w:r>
        <w:lastRenderedPageBreak/>
        <w:t>занятий  студентов  (курсантов, слушателей), практик и практических занятий</w:t>
      </w:r>
    </w:p>
    <w:p w:rsidR="00CC2653" w:rsidRDefault="00CC2653">
      <w:pPr>
        <w:pStyle w:val="ConsPlusNonformat"/>
        <w:jc w:val="both"/>
      </w:pPr>
      <w:r>
        <w:t>учащихся   (курсантов),  производственного  обучения  учащихся,  заключение</w:t>
      </w:r>
    </w:p>
    <w:p w:rsidR="00CC2653" w:rsidRDefault="00CC2653">
      <w:pPr>
        <w:pStyle w:val="ConsPlusNonformat"/>
        <w:jc w:val="both"/>
      </w:pPr>
      <w:proofErr w:type="gramStart"/>
      <w:r>
        <w:t>договоров  о  проведении  производственной  практики  студентов (курсантов,</w:t>
      </w:r>
      <w:proofErr w:type="gramEnd"/>
    </w:p>
    <w:p w:rsidR="00CC2653" w:rsidRDefault="00CC2653">
      <w:pPr>
        <w:pStyle w:val="ConsPlusNonformat"/>
        <w:jc w:val="both"/>
      </w:pPr>
      <w:r>
        <w:t>слушателей),  практики  учащихся  (курсантов),  производственного  обучения</w:t>
      </w:r>
    </w:p>
    <w:p w:rsidR="00CC2653" w:rsidRDefault="00CC2653">
      <w:pPr>
        <w:pStyle w:val="ConsPlusNonformat"/>
        <w:jc w:val="both"/>
      </w:pPr>
      <w:r>
        <w:t>учащихся;</w:t>
      </w:r>
    </w:p>
    <w:p w:rsidR="00CC2653" w:rsidRDefault="00CC2653">
      <w:pPr>
        <w:pStyle w:val="ConsPlusNonformat"/>
        <w:jc w:val="both"/>
      </w:pPr>
      <w:r>
        <w:t xml:space="preserve">     2.5.  включение  в  состав  государственных  экзаменационных комиссий,</w:t>
      </w:r>
    </w:p>
    <w:p w:rsidR="00CC2653" w:rsidRDefault="00CC2653">
      <w:pPr>
        <w:pStyle w:val="ConsPlusNonformat"/>
        <w:jc w:val="both"/>
      </w:pPr>
      <w:r>
        <w:t>государственных   квалификационных   комиссий,   квалификационных  комиссий</w:t>
      </w:r>
    </w:p>
    <w:p w:rsidR="00CC2653" w:rsidRDefault="00CC2653">
      <w:pPr>
        <w:pStyle w:val="ConsPlusNonformat"/>
        <w:jc w:val="both"/>
      </w:pPr>
      <w:r>
        <w:t>учреждения    образования   по   представлению   базовой   организации   ее</w:t>
      </w:r>
    </w:p>
    <w:p w:rsidR="00CC2653" w:rsidRDefault="00CC2653">
      <w:pPr>
        <w:pStyle w:val="ConsPlusNonformat"/>
        <w:jc w:val="both"/>
      </w:pPr>
      <w:proofErr w:type="gramStart"/>
      <w:r>
        <w:t>представителей  для  проведения  итоговой  аттестации студентов (курсантов,</w:t>
      </w:r>
      <w:proofErr w:type="gramEnd"/>
    </w:p>
    <w:p w:rsidR="00CC2653" w:rsidRDefault="00CC2653">
      <w:pPr>
        <w:pStyle w:val="ConsPlusNonformat"/>
        <w:jc w:val="both"/>
      </w:pPr>
      <w:r>
        <w:t>слушателей), учащихся;</w:t>
      </w:r>
    </w:p>
    <w:p w:rsidR="00CC2653" w:rsidRDefault="00CC2653">
      <w:pPr>
        <w:pStyle w:val="ConsPlusNonformat"/>
        <w:jc w:val="both"/>
      </w:pPr>
      <w:r>
        <w:t xml:space="preserve">     2.6.  распределение  и  направление  выпускников  на  работу </w:t>
      </w:r>
      <w:proofErr w:type="gramStart"/>
      <w:r>
        <w:t>в</w:t>
      </w:r>
      <w:proofErr w:type="gramEnd"/>
      <w:r>
        <w:t xml:space="preserve"> базовую</w:t>
      </w:r>
    </w:p>
    <w:p w:rsidR="00CC2653" w:rsidRDefault="00CC2653">
      <w:pPr>
        <w:pStyle w:val="ConsPlusNonformat"/>
        <w:jc w:val="both"/>
      </w:pPr>
      <w:r>
        <w:t>организацию в количестве, определенном в настоящем договоре;</w:t>
      </w:r>
    </w:p>
    <w:p w:rsidR="00CC2653" w:rsidRDefault="00CC2653">
      <w:pPr>
        <w:pStyle w:val="ConsPlusNonformat"/>
        <w:jc w:val="both"/>
      </w:pPr>
      <w:r>
        <w:t xml:space="preserve">     </w:t>
      </w:r>
      <w:proofErr w:type="gramStart"/>
      <w:r>
        <w:t>2.7.  другие  обязанности  учреждения  образования  (по договоренности</w:t>
      </w:r>
      <w:proofErr w:type="gramEnd"/>
    </w:p>
    <w:p w:rsidR="00CC2653" w:rsidRDefault="00CC2653">
      <w:pPr>
        <w:pStyle w:val="ConsPlusNonformat"/>
        <w:jc w:val="both"/>
      </w:pPr>
      <w:r>
        <w:t>сторон):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__________________________________________________________________________.</w:t>
      </w:r>
    </w:p>
    <w:p w:rsidR="00CC2653" w:rsidRDefault="00CC2653">
      <w:pPr>
        <w:pStyle w:val="ConsPlusNonformat"/>
        <w:jc w:val="both"/>
      </w:pPr>
      <w:r>
        <w:t xml:space="preserve">     3. Базовая организация обязуется:</w:t>
      </w:r>
    </w:p>
    <w:p w:rsidR="00CC2653" w:rsidRDefault="00CC2653">
      <w:pPr>
        <w:pStyle w:val="ConsPlusNonformat"/>
        <w:jc w:val="both"/>
      </w:pPr>
      <w:r>
        <w:t xml:space="preserve">     3.1.  обеспечивать  определение  дополнительной потребности в </w:t>
      </w:r>
      <w:proofErr w:type="gramStart"/>
      <w:r>
        <w:t>трудовых</w:t>
      </w:r>
      <w:proofErr w:type="gramEnd"/>
    </w:p>
    <w:p w:rsidR="00CC2653" w:rsidRDefault="00CC2653">
      <w:pPr>
        <w:pStyle w:val="ConsPlusNonformat"/>
        <w:jc w:val="both"/>
      </w:pPr>
      <w:proofErr w:type="gramStart"/>
      <w:r>
        <w:t>ресурсах</w:t>
      </w:r>
      <w:proofErr w:type="gramEnd"/>
      <w:r>
        <w:t xml:space="preserve">    и    ежегодное    ее    уточнение   в   порядке,   определенном</w:t>
      </w:r>
    </w:p>
    <w:p w:rsidR="00CC2653" w:rsidRDefault="00CC2653">
      <w:pPr>
        <w:pStyle w:val="ConsPlusNonformat"/>
        <w:jc w:val="both"/>
      </w:pPr>
      <w:r>
        <w:t>законодательством;</w:t>
      </w:r>
    </w:p>
    <w:p w:rsidR="00CC2653" w:rsidRDefault="00CC2653">
      <w:pPr>
        <w:pStyle w:val="ConsPlusNonformat"/>
        <w:jc w:val="both"/>
      </w:pPr>
      <w:r>
        <w:t xml:space="preserve">     3.2.  обеспечивать проведение производственной практики и </w:t>
      </w:r>
      <w:proofErr w:type="gramStart"/>
      <w:r>
        <w:t>практических</w:t>
      </w:r>
      <w:proofErr w:type="gramEnd"/>
    </w:p>
    <w:p w:rsidR="00CC2653" w:rsidRDefault="00CC2653">
      <w:pPr>
        <w:pStyle w:val="ConsPlusNonformat"/>
        <w:jc w:val="both"/>
      </w:pPr>
      <w:r>
        <w:t>занятий  студентов (курсантов, слушателей), практики и практических занятий</w:t>
      </w:r>
    </w:p>
    <w:p w:rsidR="00CC2653" w:rsidRDefault="00CC2653">
      <w:pPr>
        <w:pStyle w:val="ConsPlusNonformat"/>
        <w:jc w:val="both"/>
      </w:pPr>
      <w:r>
        <w:t xml:space="preserve">учащихся  (курсантов), производственного обучения учащихся по возможности </w:t>
      </w:r>
      <w:proofErr w:type="gramStart"/>
      <w:r>
        <w:t>в</w:t>
      </w:r>
      <w:proofErr w:type="gramEnd"/>
    </w:p>
    <w:p w:rsidR="00CC2653" w:rsidRDefault="00CC2653">
      <w:pPr>
        <w:pStyle w:val="ConsPlusNonformat"/>
        <w:jc w:val="both"/>
      </w:pPr>
      <w:r>
        <w:t>одних  и  тех  же  структурных подразделениях организации на весь период их</w:t>
      </w:r>
    </w:p>
    <w:p w:rsidR="00CC2653" w:rsidRDefault="00CC2653">
      <w:pPr>
        <w:pStyle w:val="ConsPlusNonformat"/>
        <w:jc w:val="both"/>
      </w:pPr>
      <w:r>
        <w:t>проведения;</w:t>
      </w:r>
    </w:p>
    <w:p w:rsidR="00CC2653" w:rsidRDefault="00CC2653">
      <w:pPr>
        <w:pStyle w:val="ConsPlusNonformat"/>
        <w:jc w:val="both"/>
      </w:pPr>
      <w:r>
        <w:t xml:space="preserve">     3.3.  принимать  участие  в формировании тематики </w:t>
      </w:r>
      <w:proofErr w:type="gramStart"/>
      <w:r>
        <w:t>курсовых</w:t>
      </w:r>
      <w:proofErr w:type="gramEnd"/>
      <w:r>
        <w:t xml:space="preserve"> и дипломных</w:t>
      </w:r>
    </w:p>
    <w:p w:rsidR="00CC2653" w:rsidRDefault="00CC2653">
      <w:pPr>
        <w:pStyle w:val="ConsPlusNonformat"/>
        <w:jc w:val="both"/>
      </w:pPr>
      <w:r>
        <w:t>проектов (работ) учащихся, студентов (курсантов, слушателей);</w:t>
      </w:r>
    </w:p>
    <w:p w:rsidR="00CC2653" w:rsidRDefault="00CC2653">
      <w:pPr>
        <w:pStyle w:val="ConsPlusNonformat"/>
        <w:jc w:val="both"/>
      </w:pPr>
      <w:r>
        <w:t xml:space="preserve">     </w:t>
      </w:r>
      <w:proofErr w:type="gramStart"/>
      <w:r>
        <w:t>3.4.  способствовать  созданию ученических мест (ученических участков,</w:t>
      </w:r>
      <w:proofErr w:type="gramEnd"/>
    </w:p>
    <w:p w:rsidR="00CC2653" w:rsidRDefault="00CC2653">
      <w:pPr>
        <w:pStyle w:val="ConsPlusNonformat"/>
        <w:jc w:val="both"/>
      </w:pPr>
      <w:r>
        <w:t>цехов)   в   структурных   подразделениях  организации  с  высоким  уровнем</w:t>
      </w:r>
    </w:p>
    <w:p w:rsidR="00CC2653" w:rsidRDefault="00CC2653">
      <w:pPr>
        <w:pStyle w:val="ConsPlusNonformat"/>
        <w:jc w:val="both"/>
      </w:pPr>
      <w:r>
        <w:t xml:space="preserve">организации    труда,   </w:t>
      </w:r>
      <w:proofErr w:type="gramStart"/>
      <w:r>
        <w:t>оснащенных</w:t>
      </w:r>
      <w:proofErr w:type="gramEnd"/>
      <w:r>
        <w:t xml:space="preserve">   современной   техникой,   использующих</w:t>
      </w:r>
    </w:p>
    <w:p w:rsidR="00CC2653" w:rsidRDefault="00CC2653">
      <w:pPr>
        <w:pStyle w:val="ConsPlusNonformat"/>
        <w:jc w:val="both"/>
      </w:pPr>
      <w:r>
        <w:t>прогрессивные технологии;</w:t>
      </w:r>
    </w:p>
    <w:p w:rsidR="00CC2653" w:rsidRDefault="00CC2653">
      <w:pPr>
        <w:pStyle w:val="ConsPlusNonformat"/>
        <w:jc w:val="both"/>
      </w:pPr>
      <w:r>
        <w:t xml:space="preserve">     3.5.  оказывать помощь учреждению образования в порядке, установленном</w:t>
      </w:r>
    </w:p>
    <w:p w:rsidR="00CC2653" w:rsidRDefault="00CC2653">
      <w:pPr>
        <w:pStyle w:val="ConsPlusNonformat"/>
        <w:jc w:val="both"/>
      </w:pPr>
      <w:r>
        <w:t>законодательством, в целях развития материально-технической базы;</w:t>
      </w:r>
    </w:p>
    <w:p w:rsidR="00CC2653" w:rsidRDefault="00CC2653">
      <w:pPr>
        <w:pStyle w:val="ConsPlusNonformat"/>
        <w:jc w:val="both"/>
      </w:pPr>
      <w:r>
        <w:t xml:space="preserve">     3.6.  оказывать  информационную  поддержку  учреждению  образования </w:t>
      </w:r>
      <w:proofErr w:type="gramStart"/>
      <w:r>
        <w:t>по</w:t>
      </w:r>
      <w:proofErr w:type="gramEnd"/>
    </w:p>
    <w:p w:rsidR="00CC2653" w:rsidRDefault="00CC2653">
      <w:pPr>
        <w:pStyle w:val="ConsPlusNonformat"/>
        <w:jc w:val="both"/>
      </w:pPr>
      <w:r>
        <w:t>вопросам  тенденций развития организации, внедрения современных технологий,</w:t>
      </w:r>
    </w:p>
    <w:p w:rsidR="00CC2653" w:rsidRDefault="00CC2653">
      <w:pPr>
        <w:pStyle w:val="ConsPlusNonformat"/>
        <w:jc w:val="both"/>
      </w:pPr>
      <w:r>
        <w:t>техники и оборудования;</w:t>
      </w:r>
    </w:p>
    <w:p w:rsidR="00CC2653" w:rsidRDefault="00CC2653">
      <w:pPr>
        <w:pStyle w:val="ConsPlusNonformat"/>
        <w:jc w:val="both"/>
      </w:pPr>
      <w:r>
        <w:t xml:space="preserve">     3.7.   направлять   своих   представителей  в  состав  государственных</w:t>
      </w:r>
    </w:p>
    <w:p w:rsidR="00CC2653" w:rsidRDefault="00CC2653">
      <w:pPr>
        <w:pStyle w:val="ConsPlusNonformat"/>
        <w:jc w:val="both"/>
      </w:pPr>
      <w:r>
        <w:t>экзаменационных   комиссий,   государственных   квалификационных  комиссий,</w:t>
      </w:r>
    </w:p>
    <w:p w:rsidR="00CC2653" w:rsidRDefault="00CC2653">
      <w:pPr>
        <w:pStyle w:val="ConsPlusNonformat"/>
        <w:jc w:val="both"/>
      </w:pPr>
      <w:r>
        <w:t>квалификационных комиссий учреждения образования;</w:t>
      </w:r>
    </w:p>
    <w:p w:rsidR="00CC2653" w:rsidRDefault="00CC2653">
      <w:pPr>
        <w:pStyle w:val="ConsPlusNonformat"/>
        <w:jc w:val="both"/>
      </w:pPr>
      <w:r>
        <w:t xml:space="preserve">     3.8.  назначать  руководителями  производственной  практики  студентов</w:t>
      </w:r>
    </w:p>
    <w:p w:rsidR="00CC2653" w:rsidRDefault="00CC2653">
      <w:pPr>
        <w:pStyle w:val="ConsPlusNonformat"/>
        <w:jc w:val="both"/>
      </w:pPr>
      <w:r>
        <w:t xml:space="preserve">(курсантов,  слушателей),  практики учащихся (курсантов), </w:t>
      </w:r>
      <w:proofErr w:type="gramStart"/>
      <w:r>
        <w:t>производственного</w:t>
      </w:r>
      <w:proofErr w:type="gramEnd"/>
    </w:p>
    <w:p w:rsidR="00CC2653" w:rsidRDefault="00CC2653">
      <w:pPr>
        <w:pStyle w:val="ConsPlusNonformat"/>
        <w:jc w:val="both"/>
      </w:pPr>
      <w:r>
        <w:t>обучения учащихся работников организации, имеющих высокую квалификацию;</w:t>
      </w:r>
    </w:p>
    <w:p w:rsidR="00CC2653" w:rsidRDefault="00CC2653">
      <w:pPr>
        <w:pStyle w:val="ConsPlusNonformat"/>
        <w:jc w:val="both"/>
      </w:pPr>
      <w:r>
        <w:t xml:space="preserve">     3.9. осуществлять совместно с учреждением образования </w:t>
      </w:r>
      <w:proofErr w:type="gramStart"/>
      <w:r>
        <w:t>целенаправленную</w:t>
      </w:r>
      <w:proofErr w:type="gramEnd"/>
    </w:p>
    <w:p w:rsidR="00CC2653" w:rsidRDefault="00CC2653">
      <w:pPr>
        <w:pStyle w:val="ConsPlusNonformat"/>
        <w:jc w:val="both"/>
      </w:pPr>
      <w:proofErr w:type="spellStart"/>
      <w:r>
        <w:t>профориентационную</w:t>
      </w:r>
      <w:proofErr w:type="spellEnd"/>
      <w:r>
        <w:t xml:space="preserve"> работу;</w:t>
      </w:r>
    </w:p>
    <w:p w:rsidR="00CC2653" w:rsidRDefault="00CC2653">
      <w:pPr>
        <w:pStyle w:val="ConsPlusNonformat"/>
        <w:jc w:val="both"/>
      </w:pPr>
      <w:r>
        <w:t xml:space="preserve">     3.10.   обеспечить   трудоустройство   </w:t>
      </w:r>
      <w:proofErr w:type="gramStart"/>
      <w:r>
        <w:t>направленных</w:t>
      </w:r>
      <w:proofErr w:type="gramEnd"/>
      <w:r>
        <w:t xml:space="preserve">   на   работу   по</w:t>
      </w:r>
    </w:p>
    <w:p w:rsidR="00CC2653" w:rsidRDefault="00CC2653">
      <w:pPr>
        <w:pStyle w:val="ConsPlusNonformat"/>
        <w:jc w:val="both"/>
      </w:pPr>
      <w:r>
        <w:t>распределению выпускников в количестве, определенном в настоящем договоре;</w:t>
      </w:r>
    </w:p>
    <w:p w:rsidR="00CC2653" w:rsidRDefault="00CC2653">
      <w:pPr>
        <w:pStyle w:val="ConsPlusNonformat"/>
        <w:jc w:val="both"/>
      </w:pPr>
      <w:r>
        <w:t xml:space="preserve">     </w:t>
      </w:r>
      <w:proofErr w:type="gramStart"/>
      <w:r>
        <w:t>3.11.  обеспечивать  реализацию других обязанностей (по договоренности</w:t>
      </w:r>
      <w:proofErr w:type="gramEnd"/>
    </w:p>
    <w:p w:rsidR="00CC2653" w:rsidRDefault="00CC2653">
      <w:pPr>
        <w:pStyle w:val="ConsPlusNonformat"/>
        <w:jc w:val="both"/>
      </w:pPr>
      <w:r>
        <w:t>сторон):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__________________________________________________________________________.</w:t>
      </w:r>
    </w:p>
    <w:p w:rsidR="00CC2653" w:rsidRDefault="00CC2653">
      <w:pPr>
        <w:pStyle w:val="ConsPlusNonformat"/>
        <w:jc w:val="both"/>
      </w:pPr>
      <w:r>
        <w:t xml:space="preserve">     4. Дополнительные условия настоящего договора: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__________________________________________________________________________.</w:t>
      </w:r>
    </w:p>
    <w:p w:rsidR="00CC2653" w:rsidRDefault="00CC2653">
      <w:pPr>
        <w:pStyle w:val="ConsPlusNonformat"/>
        <w:jc w:val="both"/>
      </w:pPr>
      <w:r>
        <w:t xml:space="preserve">     5. Ответственность сторон и порядок разрешения споров:</w:t>
      </w:r>
    </w:p>
    <w:p w:rsidR="00CC2653" w:rsidRDefault="00CC2653">
      <w:pPr>
        <w:pStyle w:val="ConsPlusNonformat"/>
        <w:jc w:val="both"/>
      </w:pPr>
      <w:r>
        <w:t xml:space="preserve">     5.1.  настоящий  </w:t>
      </w:r>
      <w:proofErr w:type="gramStart"/>
      <w:r>
        <w:t>договор</w:t>
      </w:r>
      <w:proofErr w:type="gramEnd"/>
      <w:r>
        <w:t xml:space="preserve">  может  быть  расторгнут  досрочно  в  случае</w:t>
      </w:r>
    </w:p>
    <w:p w:rsidR="00CC2653" w:rsidRDefault="00CC2653">
      <w:pPr>
        <w:pStyle w:val="ConsPlusNonformat"/>
        <w:jc w:val="both"/>
      </w:pPr>
      <w:r>
        <w:t>неисполнения или ненадлежащего исполнения сторонами его условий;</w:t>
      </w:r>
    </w:p>
    <w:p w:rsidR="00CC2653" w:rsidRDefault="00CC2653">
      <w:pPr>
        <w:pStyle w:val="ConsPlusNonformat"/>
        <w:jc w:val="both"/>
      </w:pPr>
      <w:r>
        <w:t xml:space="preserve">     5.2.   на  стороны,  заключившие  настоящий  договор,  не  может  быть</w:t>
      </w:r>
    </w:p>
    <w:p w:rsidR="00CC2653" w:rsidRDefault="00CC2653">
      <w:pPr>
        <w:pStyle w:val="ConsPlusNonformat"/>
        <w:jc w:val="both"/>
      </w:pPr>
      <w:r>
        <w:t>возложена  какая-либо  ответственность,  если  обязательства по договору не</w:t>
      </w:r>
    </w:p>
    <w:p w:rsidR="00CC2653" w:rsidRDefault="00CC2653">
      <w:pPr>
        <w:pStyle w:val="ConsPlusNonformat"/>
        <w:jc w:val="both"/>
      </w:pPr>
      <w:r>
        <w:t>выполняются  из-за  обстоятельств, которые не зависят ни от одной из сторон</w:t>
      </w:r>
    </w:p>
    <w:p w:rsidR="00CC2653" w:rsidRDefault="00CC2653">
      <w:pPr>
        <w:pStyle w:val="ConsPlusNonformat"/>
        <w:jc w:val="both"/>
      </w:pPr>
      <w:r>
        <w:t>(форс-мажор);</w:t>
      </w:r>
    </w:p>
    <w:p w:rsidR="00CC2653" w:rsidRDefault="00CC2653">
      <w:pPr>
        <w:pStyle w:val="ConsPlusNonformat"/>
        <w:jc w:val="both"/>
      </w:pPr>
      <w:r>
        <w:t xml:space="preserve">     5.3.  споры  по  настоящему  договору  разрешаются  в  соответствии  </w:t>
      </w:r>
      <w:proofErr w:type="gramStart"/>
      <w:r>
        <w:t>с</w:t>
      </w:r>
      <w:proofErr w:type="gramEnd"/>
    </w:p>
    <w:p w:rsidR="00CC2653" w:rsidRDefault="00CC2653">
      <w:pPr>
        <w:pStyle w:val="ConsPlusNonformat"/>
        <w:jc w:val="both"/>
      </w:pPr>
      <w:r>
        <w:lastRenderedPageBreak/>
        <w:t>законодательством.</w:t>
      </w:r>
    </w:p>
    <w:p w:rsidR="00CC2653" w:rsidRDefault="00CC2653">
      <w:pPr>
        <w:pStyle w:val="ConsPlusNonformat"/>
        <w:jc w:val="both"/>
      </w:pPr>
      <w:r>
        <w:t xml:space="preserve">     6.  Срок действия настоящего договора: начало ___ ___________ 20__ г.,</w:t>
      </w:r>
    </w:p>
    <w:p w:rsidR="00CC2653" w:rsidRDefault="00CC2653">
      <w:pPr>
        <w:pStyle w:val="ConsPlusNonformat"/>
        <w:jc w:val="both"/>
      </w:pPr>
      <w:r>
        <w:t>окончание __ ___________ 20__ г.</w:t>
      </w:r>
    </w:p>
    <w:p w:rsidR="00CC2653" w:rsidRDefault="00CC2653">
      <w:pPr>
        <w:pStyle w:val="ConsPlusNonformat"/>
        <w:jc w:val="both"/>
      </w:pPr>
      <w:r>
        <w:t xml:space="preserve">     7.  Договор  может уточняться ежегодными дополнительными соглашениями,</w:t>
      </w:r>
    </w:p>
    <w:p w:rsidR="00CC2653" w:rsidRDefault="00CC2653">
      <w:pPr>
        <w:pStyle w:val="ConsPlusNonformat"/>
        <w:jc w:val="both"/>
      </w:pPr>
      <w:proofErr w:type="gramStart"/>
      <w:r>
        <w:t>указанными</w:t>
      </w:r>
      <w:proofErr w:type="gramEnd"/>
      <w:r>
        <w:t xml:space="preserve"> в </w:t>
      </w:r>
      <w:hyperlink w:anchor="P839" w:history="1">
        <w:r>
          <w:rPr>
            <w:color w:val="0000FF"/>
          </w:rPr>
          <w:t>пункте 1</w:t>
        </w:r>
      </w:hyperlink>
      <w:r>
        <w:t xml:space="preserve"> настоящего договора.</w:t>
      </w:r>
    </w:p>
    <w:p w:rsidR="00CC2653" w:rsidRDefault="00CC2653">
      <w:pPr>
        <w:pStyle w:val="ConsPlusNonformat"/>
        <w:jc w:val="both"/>
      </w:pPr>
      <w:r>
        <w:t xml:space="preserve">     8. Настоящий договор составлен в двух экземплярах.</w:t>
      </w:r>
    </w:p>
    <w:p w:rsidR="00CC2653" w:rsidRDefault="00CC2653">
      <w:pPr>
        <w:pStyle w:val="ConsPlusNonformat"/>
        <w:jc w:val="both"/>
      </w:pPr>
      <w:r>
        <w:t xml:space="preserve">     9. Юридические адреса, реквизиты и подписи сторон:</w:t>
      </w:r>
    </w:p>
    <w:p w:rsidR="00CC2653" w:rsidRDefault="00CC2653">
      <w:pPr>
        <w:pStyle w:val="ConsPlusNonformat"/>
        <w:jc w:val="both"/>
      </w:pPr>
    </w:p>
    <w:p w:rsidR="00CC2653" w:rsidRDefault="00CC2653">
      <w:pPr>
        <w:pStyle w:val="ConsPlusNonformat"/>
        <w:jc w:val="both"/>
      </w:pPr>
      <w:r>
        <w:t>Учреждение образования:                Базовая организация:</w:t>
      </w:r>
    </w:p>
    <w:p w:rsidR="00CC2653" w:rsidRDefault="00CC2653">
      <w:pPr>
        <w:pStyle w:val="ConsPlusNonformat"/>
        <w:jc w:val="both"/>
      </w:pPr>
      <w:r>
        <w:t xml:space="preserve">Наименование _______________________   </w:t>
      </w:r>
      <w:proofErr w:type="spellStart"/>
      <w:proofErr w:type="gramStart"/>
      <w:r>
        <w:t>Наименование</w:t>
      </w:r>
      <w:proofErr w:type="spellEnd"/>
      <w:proofErr w:type="gramEnd"/>
      <w:r>
        <w:t xml:space="preserve"> _______________________</w:t>
      </w:r>
    </w:p>
    <w:p w:rsidR="00CC2653" w:rsidRDefault="00CC2653">
      <w:pPr>
        <w:pStyle w:val="ConsPlusNonformat"/>
        <w:jc w:val="both"/>
      </w:pPr>
      <w:r>
        <w:t>Место нахождения: __________________   Место нахождения: __________________</w:t>
      </w:r>
    </w:p>
    <w:p w:rsidR="00CC2653" w:rsidRDefault="00CC2653">
      <w:pPr>
        <w:pStyle w:val="ConsPlusNonformat"/>
        <w:jc w:val="both"/>
      </w:pPr>
      <w:r>
        <w:t>Банковские реквизиты: ______________   Банковские реквизиты: ______________</w:t>
      </w:r>
    </w:p>
    <w:p w:rsidR="00CC2653" w:rsidRDefault="00CC2653">
      <w:pPr>
        <w:pStyle w:val="ConsPlusNonformat"/>
        <w:jc w:val="both"/>
      </w:pPr>
      <w:r>
        <w:t xml:space="preserve">Руководитель _______________________   </w:t>
      </w:r>
      <w:proofErr w:type="spellStart"/>
      <w:proofErr w:type="gramStart"/>
      <w:r>
        <w:t>Руководитель</w:t>
      </w:r>
      <w:proofErr w:type="spellEnd"/>
      <w:proofErr w:type="gramEnd"/>
      <w:r>
        <w:t xml:space="preserve"> 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</w:t>
      </w:r>
      <w:proofErr w:type="gramStart"/>
      <w:r>
        <w:t>(фамилия,                             (фамилия,</w:t>
      </w:r>
      <w:proofErr w:type="gramEnd"/>
    </w:p>
    <w:p w:rsidR="00CC2653" w:rsidRDefault="00CC2653">
      <w:pPr>
        <w:pStyle w:val="ConsPlusNonformat"/>
        <w:jc w:val="both"/>
      </w:pPr>
      <w:r>
        <w:t>____________________________________   ____________________________________</w:t>
      </w:r>
    </w:p>
    <w:p w:rsidR="00CC2653" w:rsidRDefault="00CC2653">
      <w:pPr>
        <w:pStyle w:val="ConsPlusNonformat"/>
        <w:jc w:val="both"/>
      </w:pPr>
      <w:r>
        <w:t xml:space="preserve">    </w:t>
      </w:r>
      <w:proofErr w:type="gramStart"/>
      <w:r>
        <w:t>собственное имя, отчество)              собственное имя, отчество)</w:t>
      </w:r>
      <w:proofErr w:type="gramEnd"/>
    </w:p>
    <w:p w:rsidR="00CC2653" w:rsidRDefault="00CC2653">
      <w:pPr>
        <w:pStyle w:val="ConsPlusNonformat"/>
        <w:jc w:val="both"/>
      </w:pPr>
      <w:r>
        <w:t>_________________________              _________________________</w:t>
      </w:r>
    </w:p>
    <w:p w:rsidR="00CC2653" w:rsidRDefault="00CC2653">
      <w:pPr>
        <w:pStyle w:val="ConsPlusNonformat"/>
        <w:jc w:val="both"/>
      </w:pPr>
      <w:r>
        <w:t xml:space="preserve">          (подпись)                            (подпись)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М.П. </w:t>
      </w:r>
      <w:hyperlink w:anchor="P966" w:history="1">
        <w:r>
          <w:rPr>
            <w:color w:val="0000FF"/>
          </w:rPr>
          <w:t>&lt;*&gt;</w:t>
        </w:r>
      </w:hyperlink>
    </w:p>
    <w:p w:rsidR="00CC2653" w:rsidRDefault="00CC2653">
      <w:pPr>
        <w:pStyle w:val="ConsPlusNonformat"/>
        <w:jc w:val="both"/>
      </w:pPr>
    </w:p>
    <w:p w:rsidR="00CC2653" w:rsidRDefault="00CC2653">
      <w:pPr>
        <w:pStyle w:val="ConsPlusNonformat"/>
        <w:jc w:val="both"/>
      </w:pPr>
      <w:r>
        <w:t xml:space="preserve">СОГЛАСОВАНО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CC2653" w:rsidRDefault="00CC2653">
      <w:pPr>
        <w:pStyle w:val="ConsPlusNonformat"/>
        <w:jc w:val="both"/>
      </w:pPr>
      <w:r>
        <w:t>_________________________              _________________________</w:t>
      </w:r>
    </w:p>
    <w:p w:rsidR="00CC2653" w:rsidRDefault="00CC2653">
      <w:pPr>
        <w:pStyle w:val="ConsPlusNonformat"/>
        <w:jc w:val="both"/>
      </w:pPr>
      <w:r>
        <w:t>_________________________              _________________________</w:t>
      </w:r>
    </w:p>
    <w:p w:rsidR="00CC2653" w:rsidRDefault="00CC2653">
      <w:pPr>
        <w:pStyle w:val="ConsPlusNonformat"/>
        <w:jc w:val="both"/>
      </w:pPr>
      <w:r>
        <w:t>_________________________              _________________________</w:t>
      </w:r>
    </w:p>
    <w:p w:rsidR="00CC2653" w:rsidRDefault="00CC2653">
      <w:pPr>
        <w:pStyle w:val="ConsPlusNonformat"/>
        <w:jc w:val="both"/>
      </w:pPr>
      <w:r>
        <w:t>_________________________              _________________________</w:t>
      </w:r>
    </w:p>
    <w:p w:rsidR="00CC2653" w:rsidRDefault="00CC2653">
      <w:pPr>
        <w:pStyle w:val="ConsPlusNormal"/>
        <w:ind w:firstLine="540"/>
        <w:jc w:val="both"/>
      </w:pPr>
    </w:p>
    <w:p w:rsidR="00CC2653" w:rsidRDefault="00CC2653">
      <w:pPr>
        <w:pStyle w:val="ConsPlusNormal"/>
        <w:ind w:firstLine="540"/>
        <w:jc w:val="both"/>
      </w:pPr>
      <w:r>
        <w:t>--------------------------------</w:t>
      </w:r>
    </w:p>
    <w:p w:rsidR="00CC2653" w:rsidRDefault="00CC2653">
      <w:pPr>
        <w:pStyle w:val="ConsPlusNormal"/>
        <w:spacing w:before="220"/>
        <w:ind w:firstLine="540"/>
        <w:jc w:val="both"/>
      </w:pPr>
      <w:bookmarkStart w:id="5" w:name="P966"/>
      <w:bookmarkEnd w:id="5"/>
      <w:r>
        <w:t>&lt;*&gt; Печать может не проставляться организациями, которые в соответствии с законодательными актами вправе не использовать печати.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right"/>
        <w:outlineLvl w:val="1"/>
      </w:pPr>
      <w:r>
        <w:t>Приложение</w:t>
      </w:r>
    </w:p>
    <w:p w:rsidR="00CC2653" w:rsidRDefault="00CC2653">
      <w:pPr>
        <w:pStyle w:val="ConsPlusNormal"/>
        <w:jc w:val="right"/>
      </w:pPr>
      <w:r>
        <w:t>к договору о взаимодействии</w:t>
      </w:r>
    </w:p>
    <w:p w:rsidR="00CC2653" w:rsidRDefault="00CC2653">
      <w:pPr>
        <w:pStyle w:val="ConsPlusNormal"/>
        <w:jc w:val="right"/>
      </w:pPr>
      <w:r>
        <w:t xml:space="preserve">учреждения образования </w:t>
      </w:r>
      <w:proofErr w:type="gramStart"/>
      <w:r>
        <w:t>с</w:t>
      </w:r>
      <w:proofErr w:type="gramEnd"/>
    </w:p>
    <w:p w:rsidR="00CC2653" w:rsidRDefault="00CC2653">
      <w:pPr>
        <w:pStyle w:val="ConsPlusNormal"/>
        <w:jc w:val="right"/>
      </w:pPr>
      <w:r>
        <w:t>организацией - заказчиком кадров</w:t>
      </w:r>
    </w:p>
    <w:p w:rsidR="00CC2653" w:rsidRDefault="00CC2653">
      <w:pPr>
        <w:pStyle w:val="ConsPlusNormal"/>
        <w:jc w:val="right"/>
      </w:pPr>
      <w:r>
        <w:t>при подготовке специалистов,</w:t>
      </w:r>
    </w:p>
    <w:p w:rsidR="00CC2653" w:rsidRDefault="00CC2653">
      <w:pPr>
        <w:pStyle w:val="ConsPlusNormal"/>
        <w:jc w:val="right"/>
      </w:pPr>
      <w:r>
        <w:t>рабочих, служащих</w:t>
      </w:r>
    </w:p>
    <w:p w:rsidR="00CC2653" w:rsidRDefault="00CC2653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Совмина от 25.05.2018 N 396)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bookmarkStart w:id="6" w:name="P980"/>
      <w:bookmarkEnd w:id="6"/>
      <w:r>
        <w:t xml:space="preserve">       Заказ на подготовку в учреждении образования для последующего</w:t>
      </w:r>
    </w:p>
    <w:p w:rsidR="00CC2653" w:rsidRDefault="00CC2653">
      <w:pPr>
        <w:pStyle w:val="ConsPlusNonformat"/>
        <w:jc w:val="both"/>
      </w:pPr>
      <w:r>
        <w:t xml:space="preserve">   трудоустройства в базовой организации специалистов, рабочих, служащих</w:t>
      </w:r>
    </w:p>
    <w:p w:rsidR="00CC2653" w:rsidRDefault="00CC2653">
      <w:pPr>
        <w:pStyle w:val="ConsPlusNormal"/>
        <w:jc w:val="both"/>
      </w:pPr>
    </w:p>
    <w:p w:rsidR="00CC2653" w:rsidRDefault="00CC2653">
      <w:pPr>
        <w:sectPr w:rsidR="00CC26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2379"/>
        <w:gridCol w:w="432"/>
        <w:gridCol w:w="432"/>
        <w:gridCol w:w="432"/>
        <w:gridCol w:w="432"/>
        <w:gridCol w:w="432"/>
        <w:gridCol w:w="432"/>
        <w:gridCol w:w="428"/>
        <w:gridCol w:w="432"/>
        <w:gridCol w:w="432"/>
        <w:gridCol w:w="340"/>
      </w:tblGrid>
      <w:tr w:rsidR="00CC2653">
        <w:tc>
          <w:tcPr>
            <w:tcW w:w="3044" w:type="dxa"/>
            <w:vMerge w:val="restart"/>
            <w:tcBorders>
              <w:left w:val="nil"/>
            </w:tcBorders>
            <w:vAlign w:val="center"/>
          </w:tcPr>
          <w:p w:rsidR="00CC2653" w:rsidRDefault="00CC2653">
            <w:pPr>
              <w:pStyle w:val="ConsPlusNormal"/>
              <w:jc w:val="center"/>
            </w:pPr>
            <w:r>
              <w:lastRenderedPageBreak/>
              <w:t>Код и наименование специальности (направления специальности), специализации, квалификации (профессии рабочего, должности служащего)</w:t>
            </w:r>
          </w:p>
        </w:tc>
        <w:tc>
          <w:tcPr>
            <w:tcW w:w="2379" w:type="dxa"/>
            <w:vMerge w:val="restart"/>
            <w:vAlign w:val="center"/>
          </w:tcPr>
          <w:p w:rsidR="00CC2653" w:rsidRDefault="00CC2653">
            <w:pPr>
              <w:pStyle w:val="ConsPlusNormal"/>
              <w:jc w:val="center"/>
            </w:pPr>
            <w:r>
              <w:t>Квалификация специалиста, профессия рабочего, должность служащего (разряд, класс, категория)</w:t>
            </w:r>
          </w:p>
        </w:tc>
        <w:tc>
          <w:tcPr>
            <w:tcW w:w="4224" w:type="dxa"/>
            <w:gridSpan w:val="10"/>
            <w:tcBorders>
              <w:right w:val="nil"/>
            </w:tcBorders>
            <w:vAlign w:val="center"/>
          </w:tcPr>
          <w:p w:rsidR="00CC2653" w:rsidRDefault="00CC2653">
            <w:pPr>
              <w:pStyle w:val="ConsPlusNormal"/>
              <w:jc w:val="center"/>
            </w:pPr>
            <w:r>
              <w:t>Потребность по годам (выпуск из учреждения образования), человек</w:t>
            </w:r>
          </w:p>
        </w:tc>
      </w:tr>
      <w:tr w:rsidR="00CC2653">
        <w:tc>
          <w:tcPr>
            <w:tcW w:w="3044" w:type="dxa"/>
            <w:vMerge/>
            <w:tcBorders>
              <w:left w:val="nil"/>
            </w:tcBorders>
          </w:tcPr>
          <w:p w:rsidR="00CC2653" w:rsidRDefault="00CC2653"/>
        </w:tc>
        <w:tc>
          <w:tcPr>
            <w:tcW w:w="2379" w:type="dxa"/>
            <w:vMerge/>
          </w:tcPr>
          <w:p w:rsidR="00CC2653" w:rsidRDefault="00CC2653"/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28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CC2653" w:rsidRDefault="00CC2653">
            <w:pPr>
              <w:pStyle w:val="ConsPlusNormal"/>
            </w:pPr>
          </w:p>
        </w:tc>
      </w:tr>
      <w:tr w:rsidR="00CC2653">
        <w:tc>
          <w:tcPr>
            <w:tcW w:w="3044" w:type="dxa"/>
            <w:tcBorders>
              <w:left w:val="nil"/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2379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28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2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CC2653" w:rsidRDefault="00CC2653">
            <w:pPr>
              <w:pStyle w:val="ConsPlusNormal"/>
            </w:pPr>
          </w:p>
        </w:tc>
      </w:tr>
    </w:tbl>
    <w:p w:rsidR="00CC2653" w:rsidRDefault="00CC2653">
      <w:pPr>
        <w:sectPr w:rsidR="00CC26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r>
        <w:t>Базовая организация:                   Учреждение образования:</w:t>
      </w:r>
    </w:p>
    <w:p w:rsidR="00CC2653" w:rsidRDefault="00CC2653">
      <w:pPr>
        <w:pStyle w:val="ConsPlusNonformat"/>
        <w:jc w:val="both"/>
      </w:pPr>
      <w:r>
        <w:t xml:space="preserve">Наименование ________________________  </w:t>
      </w:r>
      <w:proofErr w:type="spellStart"/>
      <w:proofErr w:type="gramStart"/>
      <w:r>
        <w:t>Наименование</w:t>
      </w:r>
      <w:proofErr w:type="spellEnd"/>
      <w:proofErr w:type="gramEnd"/>
      <w:r>
        <w:t xml:space="preserve"> _______________________</w:t>
      </w:r>
    </w:p>
    <w:p w:rsidR="00CC2653" w:rsidRDefault="00CC2653">
      <w:pPr>
        <w:pStyle w:val="ConsPlusNonformat"/>
        <w:jc w:val="both"/>
      </w:pPr>
      <w:r>
        <w:t xml:space="preserve">Руководитель ________________________  </w:t>
      </w:r>
      <w:proofErr w:type="spellStart"/>
      <w:proofErr w:type="gramStart"/>
      <w:r>
        <w:t>Руководитель</w:t>
      </w:r>
      <w:proofErr w:type="spellEnd"/>
      <w:proofErr w:type="gramEnd"/>
      <w:r>
        <w:t xml:space="preserve"> 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</w:t>
      </w:r>
      <w:proofErr w:type="gramStart"/>
      <w:r>
        <w:t>(фамилия,                             (фамилия,</w:t>
      </w:r>
      <w:proofErr w:type="gramEnd"/>
    </w:p>
    <w:p w:rsidR="00CC2653" w:rsidRDefault="00CC2653">
      <w:pPr>
        <w:pStyle w:val="ConsPlusNonformat"/>
        <w:jc w:val="both"/>
      </w:pPr>
      <w:r>
        <w:t>_____________________________________  ____________________________________</w:t>
      </w:r>
    </w:p>
    <w:p w:rsidR="00CC2653" w:rsidRDefault="00CC2653">
      <w:pPr>
        <w:pStyle w:val="ConsPlusNonformat"/>
        <w:jc w:val="both"/>
      </w:pPr>
      <w:r>
        <w:t xml:space="preserve">    </w:t>
      </w:r>
      <w:proofErr w:type="gramStart"/>
      <w:r>
        <w:t>собственное имя, отчество)             собственное имя, отчество)</w:t>
      </w:r>
      <w:proofErr w:type="gramEnd"/>
    </w:p>
    <w:p w:rsidR="00CC2653" w:rsidRDefault="00CC2653">
      <w:pPr>
        <w:pStyle w:val="ConsPlusNonformat"/>
        <w:jc w:val="both"/>
      </w:pPr>
      <w:r>
        <w:t>______________________________         ______________________________</w:t>
      </w:r>
    </w:p>
    <w:p w:rsidR="00CC2653" w:rsidRDefault="00CC2653">
      <w:pPr>
        <w:pStyle w:val="ConsPlusNonformat"/>
        <w:jc w:val="both"/>
      </w:pPr>
      <w:r>
        <w:t xml:space="preserve">            (подпись)                            (подпись)</w:t>
      </w:r>
    </w:p>
    <w:p w:rsidR="00CC2653" w:rsidRDefault="00CC2653">
      <w:pPr>
        <w:pStyle w:val="ConsPlusNonformat"/>
        <w:jc w:val="both"/>
      </w:pPr>
      <w:r>
        <w:t xml:space="preserve">            М.П. </w:t>
      </w:r>
      <w:hyperlink w:anchor="P1020" w:history="1">
        <w:r>
          <w:rPr>
            <w:color w:val="0000FF"/>
          </w:rPr>
          <w:t>&lt;*&gt;</w:t>
        </w:r>
      </w:hyperlink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ind w:firstLine="540"/>
        <w:jc w:val="both"/>
      </w:pPr>
      <w:r>
        <w:t>--------------------------------</w:t>
      </w:r>
    </w:p>
    <w:p w:rsidR="00CC2653" w:rsidRDefault="00CC2653">
      <w:pPr>
        <w:pStyle w:val="ConsPlusNormal"/>
        <w:spacing w:before="220"/>
        <w:ind w:firstLine="540"/>
        <w:jc w:val="both"/>
      </w:pPr>
      <w:bookmarkStart w:id="7" w:name="P1020"/>
      <w:bookmarkEnd w:id="7"/>
      <w:r>
        <w:t>&lt;*&gt; Печать может не проставляться организациями, которые в соответствии с законодательными актами вправе не использовать печати.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C2653" w:rsidRDefault="00CC2653">
      <w:pPr>
        <w:pStyle w:val="ConsPlusNonformat"/>
        <w:jc w:val="both"/>
      </w:pPr>
      <w:r>
        <w:t xml:space="preserve">                                                        19.07.2011 N 972</w:t>
      </w:r>
    </w:p>
    <w:p w:rsidR="00CC2653" w:rsidRDefault="00CC2653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Совмина от 25.05.2018 N 396)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right"/>
      </w:pPr>
      <w:bookmarkStart w:id="8" w:name="P1033"/>
      <w:bookmarkEnd w:id="8"/>
      <w:r>
        <w:t>Форма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r>
        <w:t xml:space="preserve">           Заявка на подготовку специалистов, рабочих, служащих</w:t>
      </w:r>
    </w:p>
    <w:p w:rsidR="00CC2653" w:rsidRDefault="00CC2653">
      <w:pPr>
        <w:pStyle w:val="ConsPlusNonformat"/>
        <w:jc w:val="both"/>
      </w:pPr>
      <w:r>
        <w:t>___________________________________________________________________________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(наименование учреждения образования)</w:t>
      </w:r>
    </w:p>
    <w:p w:rsidR="00CC2653" w:rsidRDefault="00CC2653">
      <w:pPr>
        <w:pStyle w:val="ConsPlusNormal"/>
        <w:jc w:val="both"/>
      </w:pPr>
    </w:p>
    <w:p w:rsidR="00CC2653" w:rsidRDefault="00CC2653">
      <w:pPr>
        <w:sectPr w:rsidR="00CC26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2"/>
        <w:gridCol w:w="2386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CC2653">
        <w:tc>
          <w:tcPr>
            <w:tcW w:w="2952" w:type="dxa"/>
            <w:vMerge w:val="restart"/>
            <w:tcBorders>
              <w:left w:val="nil"/>
            </w:tcBorders>
            <w:vAlign w:val="center"/>
          </w:tcPr>
          <w:p w:rsidR="00CC2653" w:rsidRDefault="00CC2653">
            <w:pPr>
              <w:pStyle w:val="ConsPlusNormal"/>
              <w:jc w:val="center"/>
            </w:pPr>
            <w:r>
              <w:lastRenderedPageBreak/>
              <w:t>Код и наименование специальности (направления специальности), специализации, квалификации (профессии рабочего, должности служащего)</w:t>
            </w:r>
          </w:p>
        </w:tc>
        <w:tc>
          <w:tcPr>
            <w:tcW w:w="2386" w:type="dxa"/>
            <w:vMerge w:val="restart"/>
            <w:vAlign w:val="center"/>
          </w:tcPr>
          <w:p w:rsidR="00CC2653" w:rsidRDefault="00CC2653">
            <w:pPr>
              <w:pStyle w:val="ConsPlusNormal"/>
              <w:jc w:val="center"/>
            </w:pPr>
            <w:r>
              <w:t>Квалификация специалиста, профессия рабочего, должность служащего (разряд, класс, категория)</w:t>
            </w:r>
          </w:p>
        </w:tc>
        <w:tc>
          <w:tcPr>
            <w:tcW w:w="4301" w:type="dxa"/>
            <w:gridSpan w:val="10"/>
            <w:tcBorders>
              <w:right w:val="nil"/>
            </w:tcBorders>
            <w:vAlign w:val="center"/>
          </w:tcPr>
          <w:p w:rsidR="00CC2653" w:rsidRDefault="00CC2653">
            <w:pPr>
              <w:pStyle w:val="ConsPlusNormal"/>
              <w:jc w:val="center"/>
            </w:pPr>
            <w:r>
              <w:t>Потребность по годам (выпуск из учреждения образования), человек</w:t>
            </w:r>
          </w:p>
        </w:tc>
      </w:tr>
      <w:tr w:rsidR="00CC2653">
        <w:tc>
          <w:tcPr>
            <w:tcW w:w="2952" w:type="dxa"/>
            <w:vMerge/>
            <w:tcBorders>
              <w:left w:val="nil"/>
            </w:tcBorders>
          </w:tcPr>
          <w:p w:rsidR="00CC2653" w:rsidRDefault="00CC2653"/>
        </w:tc>
        <w:tc>
          <w:tcPr>
            <w:tcW w:w="2386" w:type="dxa"/>
            <w:vMerge/>
          </w:tcPr>
          <w:p w:rsidR="00CC2653" w:rsidRDefault="00CC2653"/>
        </w:tc>
        <w:tc>
          <w:tcPr>
            <w:tcW w:w="431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CC2653" w:rsidRDefault="00CC2653">
            <w:pPr>
              <w:pStyle w:val="ConsPlusNormal"/>
            </w:pPr>
          </w:p>
        </w:tc>
      </w:tr>
      <w:tr w:rsidR="00CC2653">
        <w:tc>
          <w:tcPr>
            <w:tcW w:w="2952" w:type="dxa"/>
            <w:tcBorders>
              <w:left w:val="nil"/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2386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1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</w:tcBorders>
          </w:tcPr>
          <w:p w:rsidR="00CC2653" w:rsidRDefault="00CC2653">
            <w:pPr>
              <w:pStyle w:val="ConsPlusNormal"/>
            </w:pPr>
          </w:p>
        </w:tc>
        <w:tc>
          <w:tcPr>
            <w:tcW w:w="430" w:type="dxa"/>
            <w:tcBorders>
              <w:bottom w:val="nil"/>
              <w:right w:val="nil"/>
            </w:tcBorders>
          </w:tcPr>
          <w:p w:rsidR="00CC2653" w:rsidRDefault="00CC2653">
            <w:pPr>
              <w:pStyle w:val="ConsPlusNormal"/>
            </w:pPr>
          </w:p>
        </w:tc>
      </w:tr>
    </w:tbl>
    <w:p w:rsidR="00CC2653" w:rsidRDefault="00CC2653">
      <w:pPr>
        <w:pStyle w:val="ConsPlusNormal"/>
        <w:jc w:val="both"/>
      </w:pPr>
    </w:p>
    <w:p w:rsidR="00CC2653" w:rsidRDefault="00CC2653">
      <w:pPr>
        <w:pStyle w:val="ConsPlusNonformat"/>
        <w:jc w:val="both"/>
      </w:pPr>
      <w:r>
        <w:t>Руководитель организации _____________            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:rsidR="00CC2653" w:rsidRDefault="00CC2653">
      <w:pPr>
        <w:pStyle w:val="ConsPlusNonformat"/>
        <w:jc w:val="both"/>
      </w:pPr>
      <w:r>
        <w:t xml:space="preserve">                           М.П. </w:t>
      </w:r>
      <w:hyperlink w:anchor="P1075" w:history="1">
        <w:r>
          <w:rPr>
            <w:color w:val="0000FF"/>
          </w:rPr>
          <w:t>&lt;*&gt;</w:t>
        </w:r>
      </w:hyperlink>
    </w:p>
    <w:p w:rsidR="00CC2653" w:rsidRDefault="00CC2653">
      <w:pPr>
        <w:pStyle w:val="ConsPlusNonformat"/>
        <w:jc w:val="both"/>
      </w:pPr>
    </w:p>
    <w:p w:rsidR="00CC2653" w:rsidRDefault="00CC2653">
      <w:pPr>
        <w:pStyle w:val="ConsPlusNonformat"/>
        <w:jc w:val="both"/>
      </w:pPr>
      <w:r>
        <w:t>СОГЛАСОВАНО</w:t>
      </w:r>
    </w:p>
    <w:p w:rsidR="00CC2653" w:rsidRDefault="00CC2653">
      <w:pPr>
        <w:pStyle w:val="ConsPlusNonformat"/>
        <w:jc w:val="both"/>
      </w:pPr>
      <w:r>
        <w:t>Руководитель</w:t>
      </w:r>
    </w:p>
    <w:p w:rsidR="00CC2653" w:rsidRDefault="00CC2653">
      <w:pPr>
        <w:pStyle w:val="ConsPlusNonformat"/>
        <w:jc w:val="both"/>
      </w:pPr>
      <w:r>
        <w:t>учреждения образования _______________            _________________________</w:t>
      </w:r>
    </w:p>
    <w:p w:rsidR="00CC2653" w:rsidRDefault="00CC2653">
      <w:pPr>
        <w:pStyle w:val="ConsPlusNonformat"/>
        <w:jc w:val="both"/>
      </w:pPr>
      <w:r>
        <w:t xml:space="preserve">                          (подпись)                  (инициалы, фамилия)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ind w:firstLine="540"/>
        <w:jc w:val="both"/>
      </w:pPr>
      <w:r>
        <w:t>--------------------------------</w:t>
      </w:r>
    </w:p>
    <w:p w:rsidR="00CC2653" w:rsidRDefault="00CC2653">
      <w:pPr>
        <w:pStyle w:val="ConsPlusNormal"/>
        <w:spacing w:before="220"/>
        <w:ind w:firstLine="540"/>
        <w:jc w:val="both"/>
      </w:pPr>
      <w:bookmarkStart w:id="9" w:name="P1075"/>
      <w:bookmarkEnd w:id="9"/>
      <w:r>
        <w:t>&lt;*&gt; Печать может не проставляться организациями, которые в соответствии с законодательными актами вправе не использовать печати.</w:t>
      </w: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jc w:val="both"/>
      </w:pPr>
    </w:p>
    <w:p w:rsidR="00CC2653" w:rsidRDefault="00CC26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B27" w:rsidRDefault="00ED2912"/>
    <w:sectPr w:rsidR="00A63B27" w:rsidSect="006217A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53"/>
    <w:rsid w:val="000871B5"/>
    <w:rsid w:val="00CC2653"/>
    <w:rsid w:val="00DB27E9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2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2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2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2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26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2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2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2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2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26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78B5EB0982FF72270CEED0CE864462B6E82FDCF083EF9096D63DCCE578C204C17A6A791A8823B16C2765FF640053111E532EA3D7A7AAE87B3131691WCy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278B5EB0982FF72270CEED0CE864462B6E82FDCF0837F2086D6EDCCE578C204C17A6A791A8823B16C27D51F246053111E532EA3D7A7AAE87B3131691WCyE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278B5EB0982FF72270CEED0CE864462B6E82FDCF0837F2086D6EDCCE578C204C17A6A791A8823B16C27D5CFB43053111E532EA3D7A7AAE87B3131691WCyEN" TargetMode="External"/><Relationship Id="rId11" Type="http://schemas.openxmlformats.org/officeDocument/2006/relationships/hyperlink" Target="consultantplus://offline/ref=B6278B5EB0982FF72270CEED0CE864462B6E82FDCF0831F80C6B69DCCE578C204C17A6A791A8823B16C27F5AF14A053111E532EA3D7A7AAE87B3131691WCyEN" TargetMode="External"/><Relationship Id="rId5" Type="http://schemas.openxmlformats.org/officeDocument/2006/relationships/hyperlink" Target="consultantplus://offline/ref=B6278B5EB0982FF72270CEED0CE864462B6E82FDCF0837F2086D6EDCCE578C204C17A6A791A8823B16C27D5AF545053111E532EA3D7A7AAE87B3131691WCyEN" TargetMode="External"/><Relationship Id="rId10" Type="http://schemas.openxmlformats.org/officeDocument/2006/relationships/hyperlink" Target="consultantplus://offline/ref=B6278B5EB0982FF72270CEED0CE864462B6E82FDCF0831F80C6B69DCCE578C204C17A6A791A8823B16C27F5AF240053111E532EA3D7A7AAE87B3131691WCy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78B5EB0982FF72270CEED0CE864462B6E82FDCF0831F80C6B69DCCE578C204C17A6A791A8823B16C27F5BF442053111E532EA3D7A7AAE87B3131691WC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ХОРОЩЕВА НАТАЛИЯ ПЕТРОВНА</dc:creator>
  <cp:lastModifiedBy>ХОРОЩЕВА НАТАЛИЯ ПЕТРОВНА</cp:lastModifiedBy>
  <cp:revision>2</cp:revision>
  <dcterms:created xsi:type="dcterms:W3CDTF">2020-10-07T13:56:00Z</dcterms:created>
  <dcterms:modified xsi:type="dcterms:W3CDTF">2020-10-07T13:56:00Z</dcterms:modified>
</cp:coreProperties>
</file>