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14" w:rsidRPr="00507914" w:rsidRDefault="00507914" w:rsidP="00507914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914">
        <w:rPr>
          <w:rFonts w:ascii="Times New Roman" w:hAnsi="Times New Roman" w:cs="Times New Roman"/>
          <w:b/>
          <w:sz w:val="32"/>
          <w:szCs w:val="32"/>
        </w:rPr>
        <w:t>Победители Международного конкурс</w:t>
      </w:r>
      <w:bookmarkStart w:id="0" w:name="_GoBack"/>
      <w:bookmarkEnd w:id="0"/>
      <w:r w:rsidRPr="00507914">
        <w:rPr>
          <w:rFonts w:ascii="Times New Roman" w:hAnsi="Times New Roman" w:cs="Times New Roman"/>
          <w:b/>
          <w:sz w:val="32"/>
          <w:szCs w:val="32"/>
        </w:rPr>
        <w:t xml:space="preserve">а </w:t>
      </w:r>
      <w:proofErr w:type="spellStart"/>
      <w:r w:rsidRPr="00507914">
        <w:rPr>
          <w:rFonts w:ascii="Times New Roman" w:hAnsi="Times New Roman" w:cs="Times New Roman"/>
          <w:b/>
          <w:sz w:val="32"/>
          <w:szCs w:val="32"/>
        </w:rPr>
        <w:t>медиапроектов</w:t>
      </w:r>
      <w:proofErr w:type="spellEnd"/>
      <w:r w:rsidRPr="00507914">
        <w:rPr>
          <w:rFonts w:ascii="Times New Roman" w:hAnsi="Times New Roman" w:cs="Times New Roman"/>
          <w:b/>
          <w:sz w:val="32"/>
          <w:szCs w:val="32"/>
        </w:rPr>
        <w:t xml:space="preserve"> «Студенческая молодежь в современном мире»</w:t>
      </w:r>
    </w:p>
    <w:p w:rsidR="00507914" w:rsidRDefault="00507914" w:rsidP="00507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7914" w:rsidRPr="00515454" w:rsidRDefault="00507914" w:rsidP="00507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D9">
        <w:rPr>
          <w:rFonts w:ascii="Times New Roman" w:hAnsi="Times New Roman" w:cs="Times New Roman"/>
          <w:b/>
          <w:sz w:val="28"/>
          <w:szCs w:val="28"/>
        </w:rPr>
        <w:t>В номинации «Фотопроект»</w:t>
      </w:r>
    </w:p>
    <w:p w:rsidR="00507914" w:rsidRPr="00C76CD9" w:rsidRDefault="00507914" w:rsidP="00507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C76C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6CD9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507914" w:rsidRPr="00C76CD9" w:rsidRDefault="00507914" w:rsidP="00507914">
      <w:pPr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«Я/Мы Планета»</w:t>
      </w:r>
    </w:p>
    <w:p w:rsidR="00507914" w:rsidRPr="00C76CD9" w:rsidRDefault="00507914" w:rsidP="00507914">
      <w:pPr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Автор – </w:t>
      </w:r>
      <w:proofErr w:type="spellStart"/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Какичева</w:t>
      </w:r>
      <w:proofErr w:type="spellEnd"/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Александра 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Липецкий государственный педагогический университет имени П.</w:t>
      </w:r>
      <w:r w:rsidRPr="00C76CD9">
        <w:rPr>
          <w:rFonts w:ascii="Times New Roman" w:eastAsia="SimSun" w:hAnsi="Times New Roman" w:cs="Times New Roman"/>
          <w:kern w:val="1"/>
          <w:sz w:val="28"/>
          <w:szCs w:val="28"/>
          <w:lang w:val="be-BY" w:eastAsia="hi-IN" w:bidi="hi-IN"/>
        </w:rPr>
        <w:t> </w:t>
      </w:r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П.</w:t>
      </w:r>
      <w:r w:rsidRPr="00C76CD9">
        <w:rPr>
          <w:rFonts w:ascii="Times New Roman" w:eastAsia="SimSun" w:hAnsi="Times New Roman" w:cs="Times New Roman"/>
          <w:kern w:val="1"/>
          <w:sz w:val="28"/>
          <w:szCs w:val="28"/>
          <w:lang w:val="be-BY" w:eastAsia="hi-IN" w:bidi="hi-IN"/>
        </w:rPr>
        <w:t> </w:t>
      </w:r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Семенова-Тян-Шанского</w:t>
      </w:r>
    </w:p>
    <w:p w:rsidR="00507914" w:rsidRPr="00C76CD9" w:rsidRDefault="00507914" w:rsidP="00507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C76C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6CD9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507914" w:rsidRPr="00C76CD9" w:rsidRDefault="00507914" w:rsidP="00507914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</w:t>
      </w:r>
      <w:proofErr w:type="spellStart"/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Вопыт</w:t>
      </w:r>
      <w:proofErr w:type="spellEnd"/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праз</w:t>
      </w:r>
      <w:proofErr w:type="spellEnd"/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час»</w:t>
      </w:r>
    </w:p>
    <w:p w:rsidR="00507914" w:rsidRPr="00C76CD9" w:rsidRDefault="00507914" w:rsidP="00507914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Автор – Запасник Вадим 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Белорусская государственная академия искусств</w:t>
      </w:r>
    </w:p>
    <w:p w:rsidR="00507914" w:rsidRPr="00C76CD9" w:rsidRDefault="00507914" w:rsidP="00507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C76CD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76CD9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507914" w:rsidRPr="00C76CD9" w:rsidRDefault="00507914" w:rsidP="00507914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«Природа родного края»</w:t>
      </w:r>
    </w:p>
    <w:p w:rsidR="00507914" w:rsidRPr="00C76CD9" w:rsidRDefault="00507914" w:rsidP="00507914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Автор – </w:t>
      </w:r>
      <w:proofErr w:type="spellStart"/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Янбаева</w:t>
      </w:r>
      <w:proofErr w:type="spellEnd"/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Илюза</w:t>
      </w:r>
      <w:proofErr w:type="spellEnd"/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507914" w:rsidRPr="00C76CD9" w:rsidRDefault="00507914" w:rsidP="00507914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Башкирский государственный педагогический университет и</w:t>
      </w:r>
      <w:r w:rsidRPr="00C76CD9">
        <w:rPr>
          <w:rFonts w:ascii="Times New Roman" w:eastAsia="SimSun" w:hAnsi="Times New Roman" w:cs="Times New Roman"/>
          <w:kern w:val="1"/>
          <w:sz w:val="28"/>
          <w:szCs w:val="28"/>
          <w:lang w:val="be-BY" w:eastAsia="hi-IN" w:bidi="hi-IN"/>
        </w:rPr>
        <w:t>мен</w:t>
      </w:r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</w:t>
      </w:r>
      <w:r w:rsidRPr="00C76CD9">
        <w:rPr>
          <w:rFonts w:ascii="Times New Roman" w:eastAsia="SimSun" w:hAnsi="Times New Roman" w:cs="Times New Roman"/>
          <w:kern w:val="1"/>
          <w:sz w:val="28"/>
          <w:szCs w:val="28"/>
          <w:lang w:val="be-BY" w:eastAsia="hi-IN" w:bidi="hi-IN"/>
        </w:rPr>
        <w:t> </w:t>
      </w:r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М.</w:t>
      </w:r>
      <w:r w:rsidRPr="00C76CD9">
        <w:rPr>
          <w:rFonts w:ascii="Times New Roman" w:eastAsia="SimSun" w:hAnsi="Times New Roman" w:cs="Times New Roman"/>
          <w:kern w:val="1"/>
          <w:sz w:val="28"/>
          <w:szCs w:val="28"/>
          <w:lang w:val="be-BY" w:eastAsia="hi-IN" w:bidi="hi-IN"/>
        </w:rPr>
        <w:t> </w:t>
      </w:r>
      <w:proofErr w:type="spellStart"/>
      <w:r w:rsidRPr="00C76CD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Акмуллы</w:t>
      </w:r>
      <w:proofErr w:type="spellEnd"/>
    </w:p>
    <w:p w:rsidR="00507914" w:rsidRPr="00C76CD9" w:rsidRDefault="00507914" w:rsidP="0050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D9">
        <w:rPr>
          <w:rFonts w:ascii="Times New Roman" w:hAnsi="Times New Roman" w:cs="Times New Roman"/>
          <w:b/>
          <w:sz w:val="28"/>
          <w:szCs w:val="28"/>
        </w:rPr>
        <w:t>В номинации «Печатное СМИ»</w:t>
      </w:r>
    </w:p>
    <w:p w:rsidR="00507914" w:rsidRPr="00C76CD9" w:rsidRDefault="00507914" w:rsidP="00507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C76C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6CD9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«Человек, о котором хочется рассказать»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Автор – Руднева Анастасия 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Алтайский государственный педагогический университет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6CD9">
        <w:rPr>
          <w:rFonts w:ascii="Times New Roman" w:hAnsi="Times New Roman" w:cs="Times New Roman"/>
          <w:sz w:val="28"/>
          <w:szCs w:val="28"/>
          <w:lang w:val="en-US"/>
        </w:rPr>
        <w:t>ZGeneration</w:t>
      </w:r>
      <w:proofErr w:type="spellEnd"/>
      <w:r w:rsidRPr="00C76CD9">
        <w:rPr>
          <w:rFonts w:ascii="Times New Roman" w:hAnsi="Times New Roman" w:cs="Times New Roman"/>
          <w:sz w:val="28"/>
          <w:szCs w:val="28"/>
        </w:rPr>
        <w:t>»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Авторы </w:t>
      </w: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– 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Панцевич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Никита, Степанова Диана, Харченко Виктория, Скрунда Виктория, Волкович Каролина, Поспелова Елизавета, Слуцкая Александра, Гуляева Виктория, 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Аринович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Анастасия 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Гродненский государственный университет имени Янки Купалы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C76C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6CD9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507914" w:rsidRPr="00C76CD9" w:rsidRDefault="00507914" w:rsidP="00507914">
      <w:pPr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6CD9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Pr="00C76CD9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Большой труд, амбиции, стремление и опыт»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Автор – Пушкарёва Наталья 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Витебский государственный университет имени </w:t>
      </w:r>
      <w:proofErr w:type="spellStart"/>
      <w:r w:rsidRPr="00C76CD9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C76C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6CD9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</w:p>
    <w:p w:rsidR="00507914" w:rsidRPr="00C76CD9" w:rsidRDefault="00507914" w:rsidP="0050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>«Десять слов, которые представляют и позволяют понять Беларусь и белорусскую культуру»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Автор – </w:t>
      </w:r>
      <w:proofErr w:type="spellStart"/>
      <w:r w:rsidRPr="00C76CD9">
        <w:rPr>
          <w:rFonts w:ascii="Times New Roman" w:hAnsi="Times New Roman" w:cs="Times New Roman"/>
          <w:sz w:val="28"/>
          <w:szCs w:val="28"/>
        </w:rPr>
        <w:t>Дулько</w:t>
      </w:r>
      <w:proofErr w:type="spellEnd"/>
      <w:r w:rsidRPr="00C76CD9">
        <w:rPr>
          <w:rFonts w:ascii="Times New Roman" w:hAnsi="Times New Roman" w:cs="Times New Roman"/>
          <w:sz w:val="28"/>
          <w:szCs w:val="28"/>
        </w:rPr>
        <w:t xml:space="preserve"> Арина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Гродненский государственный университет имени Янки Купалы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lastRenderedPageBreak/>
        <w:t xml:space="preserve">Диплом </w:t>
      </w:r>
      <w:r w:rsidRPr="00C76CD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76CD9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>«Пожалуйста, оставайтесь на линии»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Авторы – </w:t>
      </w:r>
      <w:proofErr w:type="spellStart"/>
      <w:r w:rsidRPr="00C76CD9">
        <w:rPr>
          <w:rFonts w:ascii="Times New Roman" w:hAnsi="Times New Roman" w:cs="Times New Roman"/>
          <w:sz w:val="28"/>
          <w:szCs w:val="28"/>
        </w:rPr>
        <w:t>Батырова</w:t>
      </w:r>
      <w:proofErr w:type="spellEnd"/>
      <w:r w:rsidRPr="00C76CD9">
        <w:rPr>
          <w:rFonts w:ascii="Times New Roman" w:hAnsi="Times New Roman" w:cs="Times New Roman"/>
          <w:sz w:val="28"/>
          <w:szCs w:val="28"/>
        </w:rPr>
        <w:t xml:space="preserve"> Юлия, </w:t>
      </w:r>
      <w:proofErr w:type="spellStart"/>
      <w:r w:rsidRPr="00C76CD9">
        <w:rPr>
          <w:rFonts w:ascii="Times New Roman" w:hAnsi="Times New Roman" w:cs="Times New Roman"/>
          <w:sz w:val="28"/>
          <w:szCs w:val="28"/>
        </w:rPr>
        <w:t>Тюльпанова</w:t>
      </w:r>
      <w:proofErr w:type="spellEnd"/>
      <w:r w:rsidRPr="00C76CD9">
        <w:rPr>
          <w:rFonts w:ascii="Times New Roman" w:hAnsi="Times New Roman" w:cs="Times New Roman"/>
          <w:sz w:val="28"/>
          <w:szCs w:val="28"/>
        </w:rPr>
        <w:t xml:space="preserve"> Кристина, Борисов Даниил, Шишкин Игорь, </w:t>
      </w:r>
      <w:proofErr w:type="spellStart"/>
      <w:r w:rsidRPr="00C76CD9">
        <w:rPr>
          <w:rFonts w:ascii="Times New Roman" w:hAnsi="Times New Roman" w:cs="Times New Roman"/>
          <w:sz w:val="28"/>
          <w:szCs w:val="28"/>
        </w:rPr>
        <w:t>Сорокатая</w:t>
      </w:r>
      <w:proofErr w:type="spellEnd"/>
      <w:r w:rsidRPr="00C76CD9">
        <w:rPr>
          <w:rFonts w:ascii="Times New Roman" w:hAnsi="Times New Roman" w:cs="Times New Roman"/>
          <w:sz w:val="28"/>
          <w:szCs w:val="28"/>
        </w:rPr>
        <w:t xml:space="preserve"> Алина, </w:t>
      </w:r>
      <w:proofErr w:type="spellStart"/>
      <w:r w:rsidRPr="00C76CD9">
        <w:rPr>
          <w:rFonts w:ascii="Times New Roman" w:hAnsi="Times New Roman" w:cs="Times New Roman"/>
          <w:sz w:val="28"/>
          <w:szCs w:val="28"/>
        </w:rPr>
        <w:t>Голобурдо</w:t>
      </w:r>
      <w:proofErr w:type="spellEnd"/>
      <w:r w:rsidRPr="00C76CD9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507914" w:rsidRPr="00C76CD9" w:rsidRDefault="00507914" w:rsidP="00507914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>Красноярский государственный педагогический университет имени В. П. Астафьева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6CD9">
        <w:rPr>
          <w:rFonts w:ascii="Times New Roman" w:hAnsi="Times New Roman" w:cs="Times New Roman"/>
          <w:sz w:val="28"/>
          <w:szCs w:val="28"/>
          <w:lang w:val="en-US"/>
        </w:rPr>
        <w:t>Faset</w:t>
      </w:r>
      <w:proofErr w:type="spellEnd"/>
      <w:r w:rsidRPr="00C76CD9">
        <w:rPr>
          <w:rFonts w:ascii="Times New Roman" w:hAnsi="Times New Roman" w:cs="Times New Roman"/>
          <w:sz w:val="28"/>
          <w:szCs w:val="28"/>
        </w:rPr>
        <w:t>»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Авторы – 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Минькевич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Дарья, 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Карпинчик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Анна, Кравчук Артём, 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Петруленко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Анастасия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Гродненский государственный университет имени Янки Купалы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D9">
        <w:rPr>
          <w:rFonts w:ascii="Times New Roman" w:hAnsi="Times New Roman" w:cs="Times New Roman"/>
          <w:b/>
          <w:sz w:val="28"/>
          <w:szCs w:val="28"/>
        </w:rPr>
        <w:t>В номинации «Новые медиа»</w:t>
      </w:r>
    </w:p>
    <w:p w:rsidR="00507914" w:rsidRPr="00C76CD9" w:rsidRDefault="00507914" w:rsidP="00507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C76C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6CD9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6CD9">
        <w:rPr>
          <w:rFonts w:ascii="Times New Roman" w:hAnsi="Times New Roman" w:cs="Times New Roman"/>
          <w:sz w:val="28"/>
          <w:szCs w:val="28"/>
        </w:rPr>
        <w:t>МедиаДом</w:t>
      </w:r>
      <w:proofErr w:type="spellEnd"/>
      <w:r w:rsidRPr="00C76CD9">
        <w:rPr>
          <w:rFonts w:ascii="Times New Roman" w:hAnsi="Times New Roman" w:cs="Times New Roman"/>
          <w:sz w:val="28"/>
          <w:szCs w:val="28"/>
        </w:rPr>
        <w:t xml:space="preserve"> кафедры журналистики»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C76CD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76CD9">
        <w:rPr>
          <w:rFonts w:ascii="Times New Roman" w:hAnsi="Times New Roman" w:cs="Times New Roman"/>
          <w:sz w:val="28"/>
          <w:szCs w:val="28"/>
        </w:rPr>
        <w:t xml:space="preserve"> Кравчук Артём, </w:t>
      </w:r>
      <w:proofErr w:type="spellStart"/>
      <w:r w:rsidRPr="00C76CD9">
        <w:rPr>
          <w:rFonts w:ascii="Times New Roman" w:hAnsi="Times New Roman" w:cs="Times New Roman"/>
          <w:sz w:val="28"/>
          <w:szCs w:val="28"/>
        </w:rPr>
        <w:t>Гонгало</w:t>
      </w:r>
      <w:proofErr w:type="spellEnd"/>
      <w:r w:rsidRPr="00C76CD9">
        <w:rPr>
          <w:rFonts w:ascii="Times New Roman" w:hAnsi="Times New Roman" w:cs="Times New Roman"/>
          <w:sz w:val="28"/>
          <w:szCs w:val="28"/>
        </w:rPr>
        <w:t xml:space="preserve"> Владимир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>Гродненский государственный университет имени Янки Купалы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6CD9">
        <w:rPr>
          <w:rFonts w:ascii="Times New Roman" w:hAnsi="Times New Roman" w:cs="Times New Roman"/>
          <w:sz w:val="28"/>
          <w:szCs w:val="28"/>
        </w:rPr>
        <w:t>СТУДиЯ</w:t>
      </w:r>
      <w:proofErr w:type="spellEnd"/>
      <w:r w:rsidRPr="00C76CD9">
        <w:rPr>
          <w:rFonts w:ascii="Times New Roman" w:hAnsi="Times New Roman" w:cs="Times New Roman"/>
          <w:sz w:val="28"/>
          <w:szCs w:val="28"/>
        </w:rPr>
        <w:t xml:space="preserve"> | Информация и коммуникация</w:t>
      </w:r>
    </w:p>
    <w:p w:rsidR="00507914" w:rsidRPr="00C76CD9" w:rsidRDefault="00507914" w:rsidP="00507914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76C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Автор – </w:t>
      </w:r>
      <w:proofErr w:type="spellStart"/>
      <w:r w:rsidRPr="00C76CD9">
        <w:rPr>
          <w:rStyle w:val="a3"/>
          <w:rFonts w:ascii="Times New Roman" w:hAnsi="Times New Roman" w:cs="Times New Roman"/>
          <w:b w:val="0"/>
          <w:sz w:val="28"/>
          <w:szCs w:val="28"/>
        </w:rPr>
        <w:t>Минькевич</w:t>
      </w:r>
      <w:proofErr w:type="spellEnd"/>
      <w:r w:rsidRPr="00C76C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Дарья и группа </w:t>
      </w:r>
      <w:proofErr w:type="spellStart"/>
      <w:r w:rsidRPr="00C76CD9">
        <w:rPr>
          <w:rStyle w:val="a3"/>
          <w:rFonts w:ascii="Times New Roman" w:hAnsi="Times New Roman" w:cs="Times New Roman"/>
          <w:b w:val="0"/>
          <w:sz w:val="28"/>
          <w:szCs w:val="28"/>
        </w:rPr>
        <w:t>СДП</w:t>
      </w:r>
      <w:proofErr w:type="spellEnd"/>
      <w:r w:rsidRPr="00C76C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-ИК-181 </w:t>
      </w:r>
    </w:p>
    <w:p w:rsidR="00507914" w:rsidRPr="00C76CD9" w:rsidRDefault="00507914" w:rsidP="00507914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76CD9">
        <w:rPr>
          <w:rStyle w:val="a3"/>
          <w:rFonts w:ascii="Times New Roman" w:hAnsi="Times New Roman" w:cs="Times New Roman"/>
          <w:b w:val="0"/>
          <w:sz w:val="28"/>
          <w:szCs w:val="28"/>
        </w:rPr>
        <w:t>Гродненский государственный университет имени Янки Купалы</w:t>
      </w:r>
    </w:p>
    <w:p w:rsidR="00507914" w:rsidRPr="00C76CD9" w:rsidRDefault="00507914" w:rsidP="00507914">
      <w:pPr>
        <w:pStyle w:val="1"/>
        <w:ind w:left="0" w:firstLine="113"/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@</w:t>
      </w:r>
      <w:proofErr w:type="spellStart"/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studio_startup</w:t>
      </w:r>
      <w:proofErr w:type="spellEnd"/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– </w:t>
      </w:r>
      <w:proofErr w:type="spellStart"/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Инстаграм</w:t>
      </w:r>
      <w:proofErr w:type="spellEnd"/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-профиль Студии проектов и </w:t>
      </w:r>
      <w:proofErr w:type="spellStart"/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стартапов</w:t>
      </w:r>
      <w:proofErr w:type="spellEnd"/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Авторы </w:t>
      </w:r>
      <w:r w:rsidRPr="00C76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Михайлова Ольга, Кулеш Наталья, Рогачевская Виолетта, </w:t>
      </w:r>
      <w:proofErr w:type="spellStart"/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Шанчук</w:t>
      </w:r>
      <w:proofErr w:type="spellEnd"/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Екатерина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Гродненский государственный университет имени Янки Купалы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C76C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6CD9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«Студенческий мобильный </w:t>
      </w:r>
      <w:proofErr w:type="spellStart"/>
      <w:r w:rsidRPr="00C76CD9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медиацентр</w:t>
      </w:r>
      <w:proofErr w:type="spellEnd"/>
      <w:r w:rsidRPr="00C76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«Объектив» первичной профсоюзной организации студентов Алтайского государственного гуманитарно-педагогического университета им. В. М. Шукшина»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C76CD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76CD9">
        <w:rPr>
          <w:rFonts w:ascii="Times New Roman" w:hAnsi="Times New Roman" w:cs="Times New Roman"/>
          <w:sz w:val="28"/>
          <w:szCs w:val="28"/>
        </w:rPr>
        <w:t xml:space="preserve"> Докучаева Дарья </w:t>
      </w:r>
    </w:p>
    <w:p w:rsidR="00507914" w:rsidRPr="00C76CD9" w:rsidRDefault="00507914" w:rsidP="00507914">
      <w:pPr>
        <w:pStyle w:val="1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>Алтайский государственный гуманитарно-педагогический университет имени В. М. Шукшина</w:t>
      </w:r>
    </w:p>
    <w:p w:rsidR="00507914" w:rsidRPr="00C76CD9" w:rsidRDefault="00507914" w:rsidP="00507914">
      <w:pPr>
        <w:pStyle w:val="1"/>
        <w:ind w:left="0" w:firstLine="113"/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pStyle w:val="a4"/>
        <w:rPr>
          <w:rFonts w:ascii="Times New Roman" w:hAnsi="Times New Roman"/>
          <w:sz w:val="28"/>
          <w:szCs w:val="28"/>
        </w:rPr>
      </w:pPr>
      <w:r w:rsidRPr="00C76CD9">
        <w:rPr>
          <w:rFonts w:ascii="Times New Roman" w:hAnsi="Times New Roman"/>
          <w:sz w:val="28"/>
          <w:szCs w:val="28"/>
        </w:rPr>
        <w:t>Студенческий интернет-журнал «</w:t>
      </w:r>
      <w:proofErr w:type="spellStart"/>
      <w:r w:rsidRPr="00C76CD9">
        <w:rPr>
          <w:rFonts w:ascii="Times New Roman" w:hAnsi="Times New Roman"/>
          <w:sz w:val="28"/>
          <w:szCs w:val="28"/>
          <w:lang w:val="en-US"/>
        </w:rPr>
        <w:t>VSUonline</w:t>
      </w:r>
      <w:proofErr w:type="spellEnd"/>
      <w:r w:rsidRPr="00C76CD9">
        <w:rPr>
          <w:rFonts w:ascii="Times New Roman" w:hAnsi="Times New Roman"/>
          <w:sz w:val="28"/>
          <w:szCs w:val="28"/>
        </w:rPr>
        <w:t xml:space="preserve">» 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Авторы </w:t>
      </w:r>
      <w:r w:rsidRPr="00C76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Юхно Елена, </w:t>
      </w:r>
      <w:proofErr w:type="spellStart"/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Тарарышкина</w:t>
      </w:r>
      <w:proofErr w:type="spellEnd"/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Наталья</w:t>
      </w:r>
    </w:p>
    <w:p w:rsidR="00507914" w:rsidRPr="00C76CD9" w:rsidRDefault="00507914" w:rsidP="00507914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>Витебский государственный университет имени П.</w:t>
      </w:r>
      <w:r w:rsidRPr="00C76CD9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C76CD9">
        <w:rPr>
          <w:rFonts w:ascii="Times New Roman" w:hAnsi="Times New Roman" w:cs="Times New Roman"/>
          <w:sz w:val="28"/>
          <w:szCs w:val="28"/>
        </w:rPr>
        <w:t>М.</w:t>
      </w:r>
      <w:r w:rsidRPr="00C76CD9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C76CD9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</w:p>
    <w:p w:rsidR="00507914" w:rsidRPr="00C76CD9" w:rsidRDefault="00507914" w:rsidP="005079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914" w:rsidRPr="00C76CD9" w:rsidRDefault="00507914" w:rsidP="005079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</w:t>
      </w:r>
      <w:proofErr w:type="spellStart"/>
      <w:r w:rsidRPr="00C76CD9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C76CD9">
        <w:rPr>
          <w:rFonts w:ascii="Times New Roman" w:eastAsia="Times New Roman" w:hAnsi="Times New Roman" w:cs="Times New Roman"/>
          <w:sz w:val="28"/>
          <w:szCs w:val="28"/>
          <w:lang w:eastAsia="ru-RU"/>
        </w:rPr>
        <w:t>-аккаунт кафедры журналистики @</w:t>
      </w:r>
      <w:proofErr w:type="spellStart"/>
      <w:r w:rsidRPr="00C76CD9">
        <w:rPr>
          <w:rFonts w:ascii="Times New Roman" w:eastAsia="Times New Roman" w:hAnsi="Times New Roman" w:cs="Times New Roman"/>
          <w:sz w:val="28"/>
          <w:szCs w:val="28"/>
          <w:lang w:eastAsia="ru-RU"/>
        </w:rPr>
        <w:t>kafedra.journ</w:t>
      </w:r>
      <w:proofErr w:type="spellEnd"/>
      <w:r w:rsidRPr="00C7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Авторы </w:t>
      </w:r>
      <w:r w:rsidRPr="00C76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Гонгало</w:t>
      </w:r>
      <w:proofErr w:type="spellEnd"/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Владимир, </w:t>
      </w:r>
      <w:proofErr w:type="spellStart"/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Панцевич</w:t>
      </w:r>
      <w:proofErr w:type="spellEnd"/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Никита </w:t>
      </w:r>
    </w:p>
    <w:p w:rsidR="00507914" w:rsidRPr="00C76CD9" w:rsidRDefault="00507914" w:rsidP="00507914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Гродненский государственный университет имени Янки Купалы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C76CD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76CD9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6CD9">
        <w:rPr>
          <w:rFonts w:ascii="Times New Roman" w:hAnsi="Times New Roman" w:cs="Times New Roman"/>
          <w:sz w:val="28"/>
          <w:szCs w:val="28"/>
        </w:rPr>
        <w:t>Медиапортал</w:t>
      </w:r>
      <w:proofErr w:type="spellEnd"/>
      <w:r w:rsidRPr="00C76CD9">
        <w:rPr>
          <w:rFonts w:ascii="Times New Roman" w:hAnsi="Times New Roman" w:cs="Times New Roman"/>
          <w:sz w:val="28"/>
          <w:szCs w:val="28"/>
        </w:rPr>
        <w:t xml:space="preserve"> </w:t>
      </w:r>
      <w:r w:rsidRPr="00C76CD9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C76CD9">
        <w:rPr>
          <w:rFonts w:ascii="Times New Roman" w:hAnsi="Times New Roman" w:cs="Times New Roman"/>
          <w:sz w:val="28"/>
          <w:szCs w:val="28"/>
        </w:rPr>
        <w:t>Студент педагогического</w:t>
      </w:r>
      <w:r w:rsidRPr="00C76CD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C76CD9">
        <w:rPr>
          <w:rFonts w:ascii="Times New Roman" w:hAnsi="Times New Roman" w:cs="Times New Roman"/>
          <w:sz w:val="28"/>
          <w:szCs w:val="28"/>
        </w:rPr>
        <w:t>»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lastRenderedPageBreak/>
        <w:t xml:space="preserve">Авторы </w:t>
      </w:r>
      <w:r w:rsidRPr="00C76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C76CD9">
        <w:rPr>
          <w:rFonts w:ascii="Times New Roman" w:hAnsi="Times New Roman" w:cs="Times New Roman"/>
          <w:sz w:val="28"/>
          <w:szCs w:val="28"/>
        </w:rPr>
        <w:t xml:space="preserve">Дубровин Алексей, Батурина Анастасия, </w:t>
      </w:r>
      <w:proofErr w:type="spellStart"/>
      <w:r w:rsidRPr="00C76CD9">
        <w:rPr>
          <w:rFonts w:ascii="Times New Roman" w:hAnsi="Times New Roman" w:cs="Times New Roman"/>
          <w:sz w:val="28"/>
          <w:szCs w:val="28"/>
        </w:rPr>
        <w:t>Петрикова</w:t>
      </w:r>
      <w:proofErr w:type="spellEnd"/>
      <w:r w:rsidRPr="00C76CD9">
        <w:rPr>
          <w:rFonts w:ascii="Times New Roman" w:hAnsi="Times New Roman" w:cs="Times New Roman"/>
          <w:sz w:val="28"/>
          <w:szCs w:val="28"/>
        </w:rPr>
        <w:t xml:space="preserve"> Полина, Киселева Дарья, Дьяченко Ольга</w:t>
      </w:r>
    </w:p>
    <w:p w:rsidR="00507914" w:rsidRPr="00C76CD9" w:rsidRDefault="00507914" w:rsidP="00507914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>Южно-</w:t>
      </w:r>
      <w:r w:rsidRPr="00C76CD9"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C76CD9">
        <w:rPr>
          <w:rFonts w:ascii="Times New Roman" w:hAnsi="Times New Roman" w:cs="Times New Roman"/>
          <w:sz w:val="28"/>
          <w:szCs w:val="28"/>
        </w:rPr>
        <w:t>ральский</w:t>
      </w:r>
      <w:proofErr w:type="spellEnd"/>
      <w:r w:rsidRPr="00C76CD9">
        <w:rPr>
          <w:rFonts w:ascii="Times New Roman" w:hAnsi="Times New Roman" w:cs="Times New Roman"/>
          <w:sz w:val="28"/>
          <w:szCs w:val="28"/>
        </w:rPr>
        <w:t xml:space="preserve"> </w:t>
      </w:r>
      <w:r w:rsidRPr="00C76CD9">
        <w:rPr>
          <w:rFonts w:ascii="Times New Roman" w:hAnsi="Times New Roman" w:cs="Times New Roman"/>
          <w:sz w:val="28"/>
          <w:szCs w:val="28"/>
          <w:lang w:val="be-BY"/>
        </w:rPr>
        <w:t>г</w:t>
      </w:r>
      <w:proofErr w:type="spellStart"/>
      <w:r w:rsidRPr="00C76CD9">
        <w:rPr>
          <w:rFonts w:ascii="Times New Roman" w:hAnsi="Times New Roman" w:cs="Times New Roman"/>
          <w:sz w:val="28"/>
          <w:szCs w:val="28"/>
        </w:rPr>
        <w:t>осударственный</w:t>
      </w:r>
      <w:proofErr w:type="spellEnd"/>
      <w:r w:rsidRPr="00C76CD9">
        <w:rPr>
          <w:rFonts w:ascii="Times New Roman" w:hAnsi="Times New Roman" w:cs="Times New Roman"/>
          <w:sz w:val="28"/>
          <w:szCs w:val="28"/>
        </w:rPr>
        <w:t xml:space="preserve"> гуманитарно-педагогический университет</w:t>
      </w:r>
    </w:p>
    <w:p w:rsidR="00507914" w:rsidRPr="00C76CD9" w:rsidRDefault="00507914" w:rsidP="00507914">
      <w:pPr>
        <w:pStyle w:val="1"/>
        <w:ind w:left="0" w:firstLine="113"/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>«Образование как тренд современности»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C76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C76CD9">
        <w:rPr>
          <w:rFonts w:ascii="Times New Roman" w:hAnsi="Times New Roman" w:cs="Times New Roman"/>
          <w:sz w:val="28"/>
          <w:szCs w:val="28"/>
        </w:rPr>
        <w:t>Кияткин</w:t>
      </w:r>
      <w:proofErr w:type="spellEnd"/>
      <w:r w:rsidRPr="00C76CD9">
        <w:rPr>
          <w:rFonts w:ascii="Times New Roman" w:hAnsi="Times New Roman" w:cs="Times New Roman"/>
          <w:sz w:val="28"/>
          <w:szCs w:val="28"/>
        </w:rPr>
        <w:t xml:space="preserve"> Николай </w:t>
      </w:r>
    </w:p>
    <w:p w:rsidR="00507914" w:rsidRPr="00C76CD9" w:rsidRDefault="00507914" w:rsidP="00507914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Мордовский государственный педагогический университет имени М.</w:t>
      </w:r>
      <w:r w:rsidRPr="00C76C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> </w:t>
      </w:r>
      <w:r w:rsidRPr="00C76C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Е.</w:t>
      </w:r>
      <w:r w:rsidRPr="00C76C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> </w:t>
      </w:r>
      <w:proofErr w:type="spellStart"/>
      <w:r w:rsidRPr="00C76C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Евсевьева</w:t>
      </w:r>
      <w:proofErr w:type="spellEnd"/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D9">
        <w:rPr>
          <w:rFonts w:ascii="Times New Roman" w:hAnsi="Times New Roman" w:cs="Times New Roman"/>
          <w:b/>
          <w:sz w:val="28"/>
          <w:szCs w:val="28"/>
        </w:rPr>
        <w:t>В номинации «Электронное СМИ (ТВ)»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C76C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6CD9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«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Памяць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мінулага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» 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Авторы – 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Адашкевич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Анна, Запасник Вадим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Гуманитарный колледж учреждения образования «Гродненский государственный университет имени Янки Купалы»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Белорусская государственная академия искусств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«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БезZOOMный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выпускной» 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Автор – 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Халько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Назар, 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Шостакевич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Евгений</w:t>
      </w:r>
    </w:p>
    <w:p w:rsidR="00507914" w:rsidRPr="00C76CD9" w:rsidRDefault="00507914" w:rsidP="00507914">
      <w:pPr>
        <w:pStyle w:val="1"/>
        <w:ind w:left="0"/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</w:pPr>
      <w:r w:rsidRPr="00C76CD9"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  <w:t>Гродненский государственный университет имени Янки Купалы</w:t>
      </w:r>
    </w:p>
    <w:p w:rsidR="00507914" w:rsidRPr="00C76CD9" w:rsidRDefault="00507914" w:rsidP="0050791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C76C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6CD9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«Добрая волна» 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Авторы – 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Батырова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Юлия, 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Тюльпанова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Кристина, Борисов Даниил, Шишкин Игорь, 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Сорокатая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Алина, 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Голобурдо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Алина</w:t>
      </w:r>
    </w:p>
    <w:p w:rsidR="00507914" w:rsidRPr="00C76CD9" w:rsidRDefault="00507914" w:rsidP="00507914">
      <w:pPr>
        <w:pStyle w:val="1"/>
        <w:ind w:left="0"/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</w:pPr>
      <w:r w:rsidRPr="00C76CD9"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  <w:t>Красноярский государственный педагогический университет имени В. П. Астафьева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pStyle w:val="1"/>
        <w:ind w:left="0"/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</w:pPr>
      <w:r w:rsidRPr="00C76CD9"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  <w:t>«</w:t>
      </w:r>
      <w:proofErr w:type="spellStart"/>
      <w:r w:rsidRPr="00C76CD9"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  <w:t>GRSU</w:t>
      </w:r>
      <w:proofErr w:type="spellEnd"/>
      <w:r w:rsidRPr="00C76CD9"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  <w:t xml:space="preserve"> NEWS: Зимняя школа </w:t>
      </w:r>
      <w:proofErr w:type="spellStart"/>
      <w:r w:rsidRPr="00C76CD9"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  <w:t>медиаграмотности</w:t>
      </w:r>
      <w:proofErr w:type="spellEnd"/>
      <w:r w:rsidRPr="00C76CD9"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  <w:t xml:space="preserve"> “</w:t>
      </w:r>
      <w:proofErr w:type="spellStart"/>
      <w:r w:rsidRPr="00C76CD9"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  <w:t>МедиаГид</w:t>
      </w:r>
      <w:proofErr w:type="spellEnd"/>
      <w:r w:rsidRPr="00C76CD9"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  <w:t xml:space="preserve">”» </w:t>
      </w:r>
    </w:p>
    <w:p w:rsidR="00507914" w:rsidRPr="00C76CD9" w:rsidRDefault="00507914" w:rsidP="00507914">
      <w:pPr>
        <w:pStyle w:val="1"/>
        <w:ind w:left="0"/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</w:pPr>
      <w:r w:rsidRPr="00C76CD9"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  <w:t xml:space="preserve">Автор – </w:t>
      </w:r>
      <w:proofErr w:type="spellStart"/>
      <w:r w:rsidRPr="00C76CD9"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  <w:t>Шостакевич</w:t>
      </w:r>
      <w:proofErr w:type="spellEnd"/>
      <w:r w:rsidRPr="00C76CD9"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  <w:t xml:space="preserve"> Евгений, Степанова Диана</w:t>
      </w:r>
    </w:p>
    <w:p w:rsidR="00507914" w:rsidRPr="00C76CD9" w:rsidRDefault="00507914" w:rsidP="00507914">
      <w:pPr>
        <w:pStyle w:val="1"/>
        <w:ind w:left="0"/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</w:pPr>
      <w:r w:rsidRPr="00C76CD9"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  <w:t>Гродненский государственный университет имени Янки Купалы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C76CD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76CD9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«Мы решили поговорить о том, о чем не стоит молчать…» 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Автор – Смирнова Герда</w:t>
      </w:r>
    </w:p>
    <w:p w:rsidR="00507914" w:rsidRPr="00C76CD9" w:rsidRDefault="00507914" w:rsidP="00507914">
      <w:pPr>
        <w:pStyle w:val="1"/>
        <w:ind w:left="0"/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</w:pPr>
      <w:r w:rsidRPr="00C76CD9"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  <w:t xml:space="preserve">Башкирский государственный педагогический университет им. М. </w:t>
      </w:r>
      <w:proofErr w:type="spellStart"/>
      <w:r w:rsidRPr="00C76CD9"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  <w:t>Акмуллы</w:t>
      </w:r>
      <w:proofErr w:type="spellEnd"/>
    </w:p>
    <w:p w:rsidR="00507914" w:rsidRPr="00C76CD9" w:rsidRDefault="00507914" w:rsidP="0050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14" w:rsidRPr="00C76CD9" w:rsidRDefault="00507914" w:rsidP="00507914">
      <w:pP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«Трейлер к фильму “Дорогами Победы”»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Автор – 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Пашинская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Ирина, Артемов Даниил</w:t>
      </w:r>
    </w:p>
    <w:p w:rsidR="00507914" w:rsidRPr="00C76CD9" w:rsidRDefault="00507914" w:rsidP="00507914">
      <w:pPr>
        <w:pStyle w:val="1"/>
        <w:ind w:left="0"/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</w:pPr>
      <w:r w:rsidRPr="00C76CD9">
        <w:rPr>
          <w:rFonts w:ascii="Times New Roman" w:eastAsia="Calibri" w:hAnsi="Times New Roman" w:cs="Times New Roman"/>
          <w:spacing w:val="4"/>
          <w:kern w:val="0"/>
          <w:sz w:val="28"/>
          <w:szCs w:val="28"/>
          <w:shd w:val="clear" w:color="auto" w:fill="FFFFFF"/>
          <w:lang w:eastAsia="en-US" w:bidi="ar-SA"/>
        </w:rPr>
        <w:t>Гродненский государственный университет имени Янки Купалы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D9">
        <w:rPr>
          <w:rFonts w:ascii="Times New Roman" w:hAnsi="Times New Roman" w:cs="Times New Roman"/>
          <w:b/>
          <w:sz w:val="28"/>
          <w:szCs w:val="28"/>
        </w:rPr>
        <w:t>В номинации «Электронное СМИ (радио)»</w:t>
      </w:r>
    </w:p>
    <w:p w:rsidR="00507914" w:rsidRPr="00C76CD9" w:rsidRDefault="00507914" w:rsidP="00507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lastRenderedPageBreak/>
        <w:t xml:space="preserve">Диплом </w:t>
      </w:r>
      <w:r w:rsidRPr="00C76C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6CD9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«Дело 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Макрейкеров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» 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Автор – 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Баканова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Анастасия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Московский педагогический государственный университет </w:t>
      </w:r>
    </w:p>
    <w:p w:rsidR="00507914" w:rsidRPr="00C76CD9" w:rsidRDefault="00507914" w:rsidP="0050791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C76C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6CD9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«КОКОС» </w:t>
      </w:r>
    </w:p>
    <w:p w:rsidR="00507914" w:rsidRPr="00C76CD9" w:rsidRDefault="00507914" w:rsidP="00507914">
      <w:pP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Авторы – Кравчук Артем, Сенько Елизавета, Редько Мария, 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Ходанков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Илья, Ивашко Владимир</w:t>
      </w:r>
    </w:p>
    <w:p w:rsidR="00507914" w:rsidRPr="00C76CD9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eastAsia="Calibri" w:hAnsi="Times New Roman" w:cs="Times New Roman"/>
          <w:spacing w:val="4"/>
          <w:sz w:val="28"/>
          <w:szCs w:val="28"/>
          <w:shd w:val="clear" w:color="auto" w:fill="FFFFFF"/>
        </w:rPr>
        <w:t>Гродненский государственный университет имени Янки Купалы</w:t>
      </w:r>
    </w:p>
    <w:p w:rsidR="00507914" w:rsidRPr="00C76CD9" w:rsidRDefault="00507914" w:rsidP="00507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7914" w:rsidRPr="00C76CD9" w:rsidRDefault="00507914" w:rsidP="00507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CD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C76CD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76CD9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«Юрий Визбор. Маршрут построен #2» 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Автор – Алимов Михаил, </w:t>
      </w:r>
      <w:proofErr w:type="spellStart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Баканова</w:t>
      </w:r>
      <w:proofErr w:type="spellEnd"/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Анастасия, Лукьянов Денис, Гаврилова Валерия, Романченко Алёна, Аксёнов Даниил, Мишина Анна, Пухов Матвей</w:t>
      </w:r>
    </w:p>
    <w:p w:rsidR="00507914" w:rsidRPr="00C76CD9" w:rsidRDefault="00507914" w:rsidP="00507914">
      <w:pPr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76CD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Московский педагогический государственный университет </w:t>
      </w:r>
    </w:p>
    <w:p w:rsidR="002A6074" w:rsidRDefault="002A6074"/>
    <w:sectPr w:rsidR="002A6074" w:rsidSect="008C7C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14"/>
    <w:rsid w:val="002A6074"/>
    <w:rsid w:val="0050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ADC54-D697-47A5-BC9D-36183EC4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1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914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3">
    <w:name w:val="Strong"/>
    <w:qFormat/>
    <w:rsid w:val="00507914"/>
    <w:rPr>
      <w:b/>
      <w:bCs/>
    </w:rPr>
  </w:style>
  <w:style w:type="paragraph" w:styleId="a4">
    <w:name w:val="No Spacing"/>
    <w:uiPriority w:val="1"/>
    <w:qFormat/>
    <w:rsid w:val="00507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НАВРОЦКАЯ ЕЛИЗАВЕТА ВАЛЕРЬЕВНА</dc:creator>
  <cp:keywords/>
  <dc:description/>
  <cp:lastModifiedBy>НАВРОЦКАЯ ЕЛИЗАВЕТА ВАЛЕРЬЕВНА</cp:lastModifiedBy>
  <cp:revision>1</cp:revision>
  <dcterms:created xsi:type="dcterms:W3CDTF">2020-12-24T08:24:00Z</dcterms:created>
  <dcterms:modified xsi:type="dcterms:W3CDTF">2020-12-24T08:25:00Z</dcterms:modified>
</cp:coreProperties>
</file>